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59" w:rsidRDefault="00DE0159" w:rsidP="00B15D1D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DE0159" w:rsidRDefault="00DE0159" w:rsidP="00B15D1D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    ЧАСТНОЕ ПРОФЕССИОНАЛЬНОЕ ОБРАЗОВАТЕЛЬНОЕ УЧРЕЖДЕНИЕ </w:t>
      </w:r>
    </w:p>
    <w:p w:rsidR="00DE0159" w:rsidRDefault="00DE0159" w:rsidP="00B15D1D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               </w:t>
      </w:r>
      <w:r w:rsidR="00124B65">
        <w:rPr>
          <w:b/>
          <w:color w:val="000000"/>
          <w:spacing w:val="-4"/>
        </w:rPr>
        <w:t xml:space="preserve">            </w:t>
      </w:r>
      <w:r>
        <w:rPr>
          <w:b/>
          <w:color w:val="000000"/>
          <w:spacing w:val="-4"/>
        </w:rPr>
        <w:t xml:space="preserve"> </w:t>
      </w:r>
      <w:r w:rsidR="00124B65">
        <w:rPr>
          <w:b/>
          <w:color w:val="000000"/>
          <w:spacing w:val="-4"/>
          <w:sz w:val="32"/>
        </w:rPr>
        <w:t xml:space="preserve">«АВТОМОБИЛЬНАЯ ШКОЛА В РЕСПУБЛИКЕ ИНГУШЕТИЯ </w:t>
      </w:r>
      <w:r>
        <w:rPr>
          <w:b/>
          <w:color w:val="000000"/>
          <w:spacing w:val="-4"/>
          <w:sz w:val="32"/>
        </w:rPr>
        <w:t>»</w:t>
      </w:r>
    </w:p>
    <w:p w:rsidR="00DE0159" w:rsidRDefault="00DE0159" w:rsidP="00B15D1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DE0159" w:rsidRDefault="00DE0159" w:rsidP="00B15D1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DE0159" w:rsidRDefault="00DE0159" w:rsidP="00B15D1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DE0159" w:rsidRDefault="00DE0159" w:rsidP="00B15D1D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</w:t>
      </w:r>
      <w:r w:rsidR="00124B65">
        <w:rPr>
          <w:rFonts w:ascii="Times New Roman" w:hAnsi="Times New Roman"/>
          <w:b/>
          <w:sz w:val="24"/>
          <w:szCs w:val="24"/>
        </w:rPr>
        <w:t xml:space="preserve">      Директор  ЧПОУ «АВТОШКОЛА </w:t>
      </w:r>
      <w:proofErr w:type="gramStart"/>
      <w:r w:rsidR="00124B65">
        <w:rPr>
          <w:rFonts w:ascii="Times New Roman" w:hAnsi="Times New Roman"/>
          <w:b/>
          <w:sz w:val="24"/>
          <w:szCs w:val="24"/>
        </w:rPr>
        <w:t>В РИ</w:t>
      </w:r>
      <w:proofErr w:type="gramEnd"/>
      <w:r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______</w:t>
      </w:r>
      <w:r w:rsidR="00124B65">
        <w:rPr>
          <w:rFonts w:ascii="Times New Roman" w:hAnsi="Times New Roman"/>
          <w:b/>
          <w:sz w:val="24"/>
          <w:szCs w:val="24"/>
        </w:rPr>
        <w:t xml:space="preserve">_____________ </w:t>
      </w:r>
      <w:proofErr w:type="spellStart"/>
      <w:r w:rsidR="00124B65">
        <w:rPr>
          <w:rFonts w:ascii="Times New Roman" w:hAnsi="Times New Roman"/>
          <w:b/>
          <w:sz w:val="24"/>
          <w:szCs w:val="24"/>
        </w:rPr>
        <w:t>М.Д.Зурабов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4B65">
        <w:rPr>
          <w:rFonts w:ascii="Times New Roman" w:hAnsi="Times New Roman"/>
          <w:b/>
          <w:sz w:val="24"/>
          <w:szCs w:val="24"/>
        </w:rPr>
        <w:t xml:space="preserve">                             «     </w:t>
      </w:r>
      <w:r>
        <w:rPr>
          <w:rFonts w:ascii="Times New Roman" w:hAnsi="Times New Roman"/>
          <w:b/>
          <w:sz w:val="24"/>
          <w:szCs w:val="24"/>
        </w:rPr>
        <w:t>»</w:t>
      </w:r>
      <w:r w:rsidR="00124B65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2018г.</w:t>
      </w:r>
    </w:p>
    <w:p w:rsidR="00DE0159" w:rsidRDefault="00DE0159" w:rsidP="00B15D1D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DE0159" w:rsidRPr="00312F00" w:rsidRDefault="00DE0159" w:rsidP="00B15424">
      <w:pPr>
        <w:spacing w:after="0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DE0159" w:rsidRPr="00312F00" w:rsidRDefault="00DE0159" w:rsidP="00BC6C45">
      <w:pPr>
        <w:spacing w:after="0" w:line="18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:rsidR="00DE0159" w:rsidRPr="00312F00" w:rsidRDefault="00DE0159" w:rsidP="00B15424">
      <w:pPr>
        <w:spacing w:before="75" w:after="75" w:line="240" w:lineRule="atLeast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75" w:after="75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75" w:after="75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75" w:after="75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75" w:after="75" w:line="240" w:lineRule="atLeas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75" w:after="75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75" w:after="75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</w:pPr>
      <w:r w:rsidRPr="00312F00">
        <w:rPr>
          <w:rFonts w:ascii="Times New Roman" w:hAnsi="Times New Roman"/>
          <w:b/>
          <w:bCs/>
          <w:kern w:val="36"/>
          <w:sz w:val="44"/>
          <w:szCs w:val="44"/>
          <w:lang w:eastAsia="ru-RU"/>
        </w:rPr>
        <w:t>ПРАВИЛА</w:t>
      </w:r>
    </w:p>
    <w:p w:rsidR="00DE0159" w:rsidRPr="00312F00" w:rsidRDefault="00DE0159" w:rsidP="00B15424">
      <w:pPr>
        <w:spacing w:before="75" w:after="75" w:line="240" w:lineRule="atLeast"/>
        <w:jc w:val="center"/>
        <w:outlineLvl w:val="0"/>
        <w:rPr>
          <w:rFonts w:ascii="Times New Roman" w:hAnsi="Times New Roman"/>
          <w:bCs/>
          <w:kern w:val="36"/>
          <w:sz w:val="44"/>
          <w:szCs w:val="44"/>
          <w:lang w:eastAsia="ru-RU"/>
        </w:rPr>
      </w:pPr>
      <w:r w:rsidRPr="00312F00">
        <w:rPr>
          <w:rFonts w:ascii="Times New Roman" w:hAnsi="Times New Roman"/>
          <w:bCs/>
          <w:kern w:val="36"/>
          <w:sz w:val="44"/>
          <w:szCs w:val="44"/>
          <w:lang w:eastAsia="ru-RU"/>
        </w:rPr>
        <w:t>внутреннего трудового распорядка</w:t>
      </w:r>
    </w:p>
    <w:p w:rsidR="00DE0159" w:rsidRPr="00B15D1D" w:rsidRDefault="00DE0159" w:rsidP="00B15D1D">
      <w:pPr>
        <w:spacing w:before="75" w:after="75" w:line="240" w:lineRule="atLeast"/>
        <w:jc w:val="center"/>
        <w:outlineLvl w:val="0"/>
        <w:rPr>
          <w:rFonts w:ascii="Times New Roman" w:hAnsi="Times New Roman"/>
          <w:bCs/>
          <w:kern w:val="36"/>
          <w:sz w:val="44"/>
          <w:szCs w:val="44"/>
          <w:lang w:eastAsia="ru-RU"/>
        </w:rPr>
      </w:pPr>
      <w:r w:rsidRPr="00312F00">
        <w:rPr>
          <w:rFonts w:ascii="Times New Roman" w:hAnsi="Times New Roman"/>
          <w:bCs/>
          <w:kern w:val="36"/>
          <w:sz w:val="44"/>
          <w:szCs w:val="44"/>
          <w:lang w:eastAsia="ru-RU"/>
        </w:rPr>
        <w:t>В Ч</w:t>
      </w:r>
      <w:r>
        <w:rPr>
          <w:rFonts w:ascii="Times New Roman" w:hAnsi="Times New Roman"/>
          <w:bCs/>
          <w:kern w:val="36"/>
          <w:sz w:val="44"/>
          <w:szCs w:val="44"/>
          <w:lang w:eastAsia="ru-RU"/>
        </w:rPr>
        <w:t>П</w:t>
      </w:r>
      <w:r w:rsidRPr="00312F00">
        <w:rPr>
          <w:rFonts w:ascii="Times New Roman" w:hAnsi="Times New Roman"/>
          <w:bCs/>
          <w:kern w:val="36"/>
          <w:sz w:val="44"/>
          <w:szCs w:val="44"/>
          <w:lang w:eastAsia="ru-RU"/>
        </w:rPr>
        <w:t xml:space="preserve">ОУ </w:t>
      </w:r>
      <w:r w:rsidR="00124B65">
        <w:rPr>
          <w:rFonts w:ascii="Times New Roman" w:hAnsi="Times New Roman"/>
          <w:bCs/>
          <w:kern w:val="36"/>
          <w:sz w:val="44"/>
          <w:szCs w:val="44"/>
          <w:lang w:eastAsia="ru-RU"/>
        </w:rPr>
        <w:t xml:space="preserve">«АВТОШКОЛА </w:t>
      </w:r>
      <w:proofErr w:type="gramStart"/>
      <w:r w:rsidR="00124B65">
        <w:rPr>
          <w:rFonts w:ascii="Times New Roman" w:hAnsi="Times New Roman"/>
          <w:bCs/>
          <w:kern w:val="36"/>
          <w:sz w:val="44"/>
          <w:szCs w:val="44"/>
          <w:lang w:eastAsia="ru-RU"/>
        </w:rPr>
        <w:t>В РИ</w:t>
      </w:r>
      <w:proofErr w:type="gramEnd"/>
      <w:r>
        <w:rPr>
          <w:rFonts w:ascii="Times New Roman" w:hAnsi="Times New Roman"/>
          <w:bCs/>
          <w:kern w:val="36"/>
          <w:sz w:val="44"/>
          <w:szCs w:val="44"/>
          <w:lang w:eastAsia="ru-RU"/>
        </w:rPr>
        <w:t>»</w:t>
      </w: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D1D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F05CB9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  <w:lang w:eastAsia="ru-RU"/>
          </w:rPr>
          <w:t>2018 г</w:t>
        </w:r>
      </w:smartTag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Default="00DE0159" w:rsidP="00B15424">
      <w:pPr>
        <w:spacing w:before="180" w:after="1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ПРАВИЛА ВНУТРЕННЕГО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</w: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ТРУДОВОГО РАСПОРЯДКА</w:t>
      </w:r>
    </w:p>
    <w:p w:rsidR="00DE0159" w:rsidRDefault="00124B65" w:rsidP="00B15424">
      <w:pPr>
        <w:spacing w:before="180" w:after="18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ЧПОУ «АВТОШКОЛА </w:t>
      </w:r>
      <w:proofErr w:type="gramStart"/>
      <w:r>
        <w:rPr>
          <w:rFonts w:ascii="Times New Roman" w:hAnsi="Times New Roman"/>
          <w:b/>
          <w:sz w:val="24"/>
          <w:szCs w:val="24"/>
        </w:rPr>
        <w:t>В РИ</w:t>
      </w:r>
      <w:proofErr w:type="gramEnd"/>
      <w:r w:rsidR="00DE0159">
        <w:rPr>
          <w:rFonts w:ascii="Times New Roman" w:hAnsi="Times New Roman"/>
          <w:b/>
          <w:sz w:val="24"/>
          <w:szCs w:val="24"/>
        </w:rPr>
        <w:t>»</w:t>
      </w:r>
    </w:p>
    <w:p w:rsidR="00DE0159" w:rsidRPr="00312F00" w:rsidRDefault="00DE0159" w:rsidP="00B15424">
      <w:pPr>
        <w:spacing w:before="180" w:after="18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1.1. Настоящие Правила разработаны в соответствии со ст. 189 ТК РФ, нормативными документами по подготовке водителей транспортных средств, Уставом </w:t>
      </w:r>
      <w:r w:rsidRPr="00B15D1D">
        <w:rPr>
          <w:rFonts w:ascii="Times New Roman" w:hAnsi="Times New Roman"/>
          <w:sz w:val="24"/>
          <w:szCs w:val="24"/>
        </w:rPr>
        <w:t>ЧПОУ «АВТОШКОЛЫ ЕВЛОЙ»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>и регламентируются в соответствии с ТК РФ и иными федеральными законами.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1.2. Правила являются локальным актом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утверждены приказом директора, и их действие распространяется на всех работников </w:t>
      </w:r>
      <w:r w:rsidR="00124B65">
        <w:rPr>
          <w:rFonts w:ascii="Times New Roman" w:hAnsi="Times New Roman"/>
          <w:sz w:val="24"/>
          <w:szCs w:val="24"/>
        </w:rPr>
        <w:t>ЧПОУ «АВТОШКОЛА В РИ</w:t>
      </w:r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1.3. Основными принципами разработки Правил являются необходимость соблюдения норм трудового законодательства и запрет на ухудшение условий труда для работников по сравнению с положениями нормативных актов в сфере труда.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1.4. Правила являются документом, позволяющим работодателю отразить всю специфику трудовых отношений, характерных для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>с учетом как интересов работодателя, так и работников с целью стимулировать последних к увеличению производительности труда.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2. Порядок приема работников на работу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2.1. Прием на работу в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>производится на основании заключенного трудового договора.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2.2. При приеме на работу в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312F00">
        <w:rPr>
          <w:rFonts w:ascii="Times New Roman" w:hAnsi="Times New Roman"/>
          <w:sz w:val="24"/>
          <w:szCs w:val="24"/>
          <w:lang w:eastAsia="ru-RU"/>
        </w:rPr>
        <w:t>» администрация обязана потребовать от поступающего:</w:t>
      </w:r>
    </w:p>
    <w:p w:rsidR="00DE0159" w:rsidRPr="00312F00" w:rsidRDefault="00DE0159" w:rsidP="00B15424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предоставления трудовой книжки оформленной, в установленном порядке за исключением случаев, когда трудовой договор заключается впервые или работник поступает на работу на условиях совместительства или гражданско-правового договора;</w:t>
      </w:r>
    </w:p>
    <w:p w:rsidR="00DE0159" w:rsidRPr="00312F00" w:rsidRDefault="00DE0159" w:rsidP="00B15424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предъявления паспорта, удостоверяющего личность;</w:t>
      </w:r>
    </w:p>
    <w:p w:rsidR="00DE0159" w:rsidRPr="00312F00" w:rsidRDefault="00DE0159" w:rsidP="00B15424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диплома или иного документа о полученном образовании или документа подтверждающего специальность или квалификацию, а также документы о наличии специальных знаний для преподавателей и мастеров производственного обучения вождению транспортных средств;</w:t>
      </w:r>
    </w:p>
    <w:p w:rsidR="00DE0159" w:rsidRPr="00312F00" w:rsidRDefault="00DE0159" w:rsidP="00B15424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страхового свидетельства государственного пенсионного страхования;</w:t>
      </w:r>
    </w:p>
    <w:p w:rsidR="00DE0159" w:rsidRPr="00312F00" w:rsidRDefault="00DE0159" w:rsidP="00B15424">
      <w:pPr>
        <w:numPr>
          <w:ilvl w:val="0"/>
          <w:numId w:val="1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документы воинского учета — для военнообязанных и лиц, подлежащих призыву на военную службу;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2.3.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2.4. Запрещается требовать от трудящегося при приеме на работу документы, представление которых не предусмотрено законодательством, правилами внутреннего трудового распорядка.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2.5. Работодатель имеет право проверить профессиональную пригодность работника при приеме на работу следующими способами (на проведение части из них необходимо получить согласие работника):</w:t>
      </w:r>
    </w:p>
    <w:p w:rsidR="00DE0159" w:rsidRPr="00312F00" w:rsidRDefault="00DE0159" w:rsidP="00B15424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анализом представленных документом;</w:t>
      </w:r>
    </w:p>
    <w:p w:rsidR="00DE0159" w:rsidRPr="00312F00" w:rsidRDefault="00DE0159" w:rsidP="00B15424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собеседованием;</w:t>
      </w:r>
    </w:p>
    <w:p w:rsidR="00DE0159" w:rsidRPr="00312F00" w:rsidRDefault="00DE0159" w:rsidP="00B15424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установлением различных испытаний, в частности для преподавателей и мастеров производственного обучения — проверкой в части нарушений Правил дорожного движения через органы ГИБДД и качества их работы в других образовательных учреждениях;</w:t>
      </w:r>
    </w:p>
    <w:p w:rsidR="00DE0159" w:rsidRPr="00312F00" w:rsidRDefault="00DE0159" w:rsidP="00B15424">
      <w:pPr>
        <w:numPr>
          <w:ilvl w:val="0"/>
          <w:numId w:val="2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установлением испытательного срока.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2.6. Прием на работу оформляется приказом, который объявляется работнику под роспись.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2.7. Фактическим допуском к работе считается заключение трудового договора, независимо от того, был ли прием на работу оформлен надлежащим образом.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2.8. При поступлении работника на работу или переводе его в установленном порядке на другую работу администрация обязана:</w:t>
      </w:r>
    </w:p>
    <w:p w:rsidR="00DE0159" w:rsidRPr="00312F00" w:rsidRDefault="00DE0159" w:rsidP="00B15424">
      <w:pPr>
        <w:numPr>
          <w:ilvl w:val="0"/>
          <w:numId w:val="3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lastRenderedPageBreak/>
        <w:t>ознакомить его с порученной работой, условиями и оплатой труда, разъяснить работнику его права и обязанности;</w:t>
      </w:r>
    </w:p>
    <w:p w:rsidR="00DE0159" w:rsidRPr="00312F00" w:rsidRDefault="00DE0159" w:rsidP="00B15424">
      <w:pPr>
        <w:numPr>
          <w:ilvl w:val="0"/>
          <w:numId w:val="3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ознакомить с правилами внутреннего трудового распорядка;</w:t>
      </w:r>
    </w:p>
    <w:p w:rsidR="00DE0159" w:rsidRPr="00312F00" w:rsidRDefault="00DE0159" w:rsidP="00B15424">
      <w:pPr>
        <w:numPr>
          <w:ilvl w:val="0"/>
          <w:numId w:val="3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провести инструктаж по технике безопасности, производственной санитарии, противопожарной охране и другим правилам охраны труда, и об обязанности по сохранению сведений, составляющих коммерческую или служебную тайну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и ответственности за ее разглашение или передачу другим лицам.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3. Порядок прекращения трудового договора с работниками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3.1. Прекращение трудового договора может иметь место только по основаниям, предусмотренным трудовым законодательством.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3.2. Работник имеет право расторгнуть трудовой договор, заключенный на неопределенный срок, предупредив об это администрацию за две недели.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По истечении указанного срока предупреждения об увольнении, работник вправе прекратить работу, а администрация обязана выдать ему трудовую книжку и произвести с ним расчет.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По договоренности между работником и администрацией трудовой договор может быть расторгнут в срок, о котором просит работник.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3.3. 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нарушения администрацией законодательства о труде или трудового договора и по другим уважительным причинам, предусмотренным действующим трудовым законодательством.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3.4. Прекращение трудового договора оформляется приказом по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3.5. 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расчет.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Записи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статью, пункт закона.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3.6. Днем увольнения считается последний день работы.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4. Основные права и обязанности работников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4.1. Работники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>имеют право: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на получение работы обусловленной договором;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на оплату труда в соответствии с установленными ставками;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на материально-техническое обеспечение своей профессиональной деятельности;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на обеспечение безопасных условий труда;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на свободу выбора и использования методик обучения и воспитания, учебных пособий и материалов, учебников, методов оценки знаний, обеспечивающих высокое качество подготовки обучающихся;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разрабатывать и вносить предложения по совершенствованию учебной и методической работы;</w:t>
      </w:r>
    </w:p>
    <w:p w:rsidR="00DE0159" w:rsidRPr="00312F00" w:rsidRDefault="00DE0159" w:rsidP="00B15424">
      <w:pPr>
        <w:numPr>
          <w:ilvl w:val="0"/>
          <w:numId w:val="4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иные права, предусмотренные договором, Уставом, законодательством Российской Федерации.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4.2. Работники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>должны:</w:t>
      </w:r>
    </w:p>
    <w:p w:rsidR="00DE0159" w:rsidRPr="00312F00" w:rsidRDefault="00DE0159" w:rsidP="00B15424">
      <w:pPr>
        <w:numPr>
          <w:ilvl w:val="0"/>
          <w:numId w:val="5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добросовестно выполнять свои трудовые обязанности, соблюдать трудовую дисциплину, своевременно и точно исполнять распоряжения администрации и непосредственного руководителя, использовать все рабочее время для производительного труда;</w:t>
      </w:r>
    </w:p>
    <w:p w:rsidR="00DE0159" w:rsidRPr="00312F00" w:rsidRDefault="00DE0159" w:rsidP="00B15424">
      <w:pPr>
        <w:numPr>
          <w:ilvl w:val="0"/>
          <w:numId w:val="5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качественно и в срок выполнять производственные задания и поручения, работать над повышением своего профессионального уровня;</w:t>
      </w:r>
    </w:p>
    <w:p w:rsidR="00DE0159" w:rsidRPr="00312F00" w:rsidRDefault="00DE0159" w:rsidP="00B15424">
      <w:pPr>
        <w:numPr>
          <w:ilvl w:val="0"/>
          <w:numId w:val="5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ценностей;</w:t>
      </w:r>
    </w:p>
    <w:p w:rsidR="00DE0159" w:rsidRPr="00312F00" w:rsidRDefault="00DE0159" w:rsidP="00B15424">
      <w:pPr>
        <w:numPr>
          <w:ilvl w:val="0"/>
          <w:numId w:val="5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:rsidR="00DE0159" w:rsidRPr="00312F00" w:rsidRDefault="00DE0159" w:rsidP="00B15424">
      <w:pPr>
        <w:numPr>
          <w:ilvl w:val="0"/>
          <w:numId w:val="5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lastRenderedPageBreak/>
        <w:t>соблюдать нормы, правила и инструкции по охране труда, правила противопожарной безопасности;</w:t>
      </w:r>
    </w:p>
    <w:p w:rsidR="00DE0159" w:rsidRPr="00312F00" w:rsidRDefault="00DE0159" w:rsidP="00B15424">
      <w:pPr>
        <w:numPr>
          <w:ilvl w:val="0"/>
          <w:numId w:val="5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не использовать для выступлений и публикаций в средствах массовой информации сведений, полученных в силу служебного положения, определенных специальными документами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="00124B65">
        <w:rPr>
          <w:rFonts w:ascii="Times New Roman" w:hAnsi="Times New Roman"/>
          <w:sz w:val="24"/>
          <w:szCs w:val="24"/>
        </w:rPr>
        <w:t xml:space="preserve"> </w:t>
      </w:r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как коммерческая (служебная) тайна, распространение которой может нанести вред </w:t>
      </w:r>
      <w:r w:rsidR="00124B65">
        <w:rPr>
          <w:rFonts w:ascii="Times New Roman" w:hAnsi="Times New Roman"/>
          <w:sz w:val="24"/>
          <w:szCs w:val="24"/>
        </w:rPr>
        <w:t>ЧПОУ «АВТОШКОЛА В РИ</w:t>
      </w:r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или его работникам.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4.3. Круг обязанностей, которые выполняет каждый работник по своей специальности, квалификации, должности, определяется трудовым договором и должностной инструкцией.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5. Основные права и обязанности работодателя: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5.1. Работодатель имеет право:</w:t>
      </w:r>
    </w:p>
    <w:p w:rsidR="00DE0159" w:rsidRPr="00312F00" w:rsidRDefault="00DE0159" w:rsidP="00B15424">
      <w:pPr>
        <w:numPr>
          <w:ilvl w:val="0"/>
          <w:numId w:val="6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определять стратегию, цели и задачи развития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 w:rsidRPr="00312F00">
        <w:rPr>
          <w:rFonts w:ascii="Times New Roman" w:hAnsi="Times New Roman"/>
          <w:sz w:val="24"/>
          <w:szCs w:val="24"/>
          <w:lang w:eastAsia="ru-RU"/>
        </w:rPr>
        <w:t>;</w:t>
      </w:r>
    </w:p>
    <w:p w:rsidR="00DE0159" w:rsidRPr="00312F00" w:rsidRDefault="00DE0159" w:rsidP="00B15424">
      <w:pPr>
        <w:numPr>
          <w:ilvl w:val="0"/>
          <w:numId w:val="6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осуществлять подбор и расстановку кадров;</w:t>
      </w:r>
    </w:p>
    <w:p w:rsidR="00DE0159" w:rsidRPr="00312F00" w:rsidRDefault="00DE0159" w:rsidP="00B15424">
      <w:pPr>
        <w:numPr>
          <w:ilvl w:val="0"/>
          <w:numId w:val="6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утверждать структуру и штатное расписание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 w:rsidRPr="00312F00">
        <w:rPr>
          <w:rFonts w:ascii="Times New Roman" w:hAnsi="Times New Roman"/>
          <w:sz w:val="24"/>
          <w:szCs w:val="24"/>
          <w:lang w:eastAsia="ru-RU"/>
        </w:rPr>
        <w:t>;</w:t>
      </w:r>
    </w:p>
    <w:p w:rsidR="00DE0159" w:rsidRPr="00312F00" w:rsidRDefault="00DE0159" w:rsidP="00B15424">
      <w:pPr>
        <w:numPr>
          <w:ilvl w:val="0"/>
          <w:numId w:val="6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решать кадровые, административные, финансовые, хозяйственные и иные вопросы в соответствии с уставом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 w:rsidRPr="00312F00">
        <w:rPr>
          <w:rFonts w:ascii="Times New Roman" w:hAnsi="Times New Roman"/>
          <w:sz w:val="24"/>
          <w:szCs w:val="24"/>
          <w:lang w:eastAsia="ru-RU"/>
        </w:rPr>
        <w:t>;</w:t>
      </w:r>
    </w:p>
    <w:p w:rsidR="00DE0159" w:rsidRPr="00312F00" w:rsidRDefault="00DE0159" w:rsidP="00B15424">
      <w:pPr>
        <w:numPr>
          <w:ilvl w:val="0"/>
          <w:numId w:val="6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применять меры поощрения и дисциплинарного наказания к работникам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 w:rsidRPr="00312F00">
        <w:rPr>
          <w:rFonts w:ascii="Times New Roman" w:hAnsi="Times New Roman"/>
          <w:sz w:val="24"/>
          <w:szCs w:val="24"/>
          <w:lang w:eastAsia="ru-RU"/>
        </w:rPr>
        <w:t>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5.2.Работодатель обязан:</w:t>
      </w:r>
    </w:p>
    <w:p w:rsidR="00DE0159" w:rsidRPr="00312F00" w:rsidRDefault="00DE0159" w:rsidP="00B15424">
      <w:pPr>
        <w:numPr>
          <w:ilvl w:val="0"/>
          <w:numId w:val="7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соблюдать законодательство о труде;</w:t>
      </w:r>
    </w:p>
    <w:p w:rsidR="00DE0159" w:rsidRPr="00312F00" w:rsidRDefault="00DE0159" w:rsidP="00B15424">
      <w:pPr>
        <w:numPr>
          <w:ilvl w:val="0"/>
          <w:numId w:val="7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правильно организовать труд работников на закрепленных за ними рабочими местами, обеспечив необходимыми принадлежностями и оргтехникой, создавая здоровые и безопасные условия труда, соответствующие правилам по охране труда (технике безопасности, санитарным нормам, противопожарным правилам);</w:t>
      </w:r>
    </w:p>
    <w:p w:rsidR="00DE0159" w:rsidRPr="00312F00" w:rsidRDefault="00DE0159" w:rsidP="00B15424">
      <w:pPr>
        <w:numPr>
          <w:ilvl w:val="0"/>
          <w:numId w:val="7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соблюдать оговоренные в трудовом договоре условия оплаты труда, выдавать заработную плату в установленные сроки;</w:t>
      </w:r>
    </w:p>
    <w:p w:rsidR="00DE0159" w:rsidRPr="00312F00" w:rsidRDefault="00DE0159" w:rsidP="00B15424">
      <w:pPr>
        <w:numPr>
          <w:ilvl w:val="0"/>
          <w:numId w:val="7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способствовать работникам в повышении ими своей квалификации, совершенствовании профессиональных навыков;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5.3. Работодатель, осуществляя свои обязанности, стремится к созданию высокопрофессионального работоспособного коллектива, развитию корпоративных отношений среди работников, их заинтересованности в развитии и укреплении деятельности </w:t>
      </w:r>
      <w:r w:rsidRPr="00B15D1D">
        <w:rPr>
          <w:rFonts w:ascii="Times New Roman" w:hAnsi="Times New Roman"/>
          <w:sz w:val="24"/>
          <w:szCs w:val="24"/>
        </w:rPr>
        <w:t>ЧПОУ</w:t>
      </w:r>
      <w:r w:rsidR="00124B65">
        <w:rPr>
          <w:rFonts w:ascii="Times New Roman" w:hAnsi="Times New Roman"/>
          <w:sz w:val="24"/>
          <w:szCs w:val="24"/>
        </w:rPr>
        <w:t xml:space="preserve">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6. Рабочее время и время отдыха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6.1. В соответствии с действующим законодательством для непедагогических работников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устанавливается пятидневная рабочая неделя продолжительностью 40 часов с двумя выходными днями (суббота и воскресенье).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Нача</w:t>
      </w:r>
      <w:r>
        <w:rPr>
          <w:rFonts w:ascii="Times New Roman" w:hAnsi="Times New Roman"/>
          <w:sz w:val="24"/>
          <w:szCs w:val="24"/>
          <w:lang w:eastAsia="ru-RU"/>
        </w:rPr>
        <w:t>ло ежедневной работы в 9-00 час</w:t>
      </w:r>
      <w:r w:rsidRPr="00312F00">
        <w:rPr>
          <w:rFonts w:ascii="Times New Roman" w:hAnsi="Times New Roman"/>
          <w:sz w:val="24"/>
          <w:szCs w:val="24"/>
          <w:lang w:eastAsia="ru-RU"/>
        </w:rPr>
        <w:t>, время обеденного перерыва с 13-00 до 14-00 час. И окончание рабочего дня в 18-00 час.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</w:t>
      </w:r>
      <w:r w:rsidRPr="00312F00">
        <w:rPr>
          <w:rFonts w:ascii="Times New Roman" w:hAnsi="Times New Roman"/>
          <w:sz w:val="24"/>
          <w:szCs w:val="24"/>
          <w:lang w:eastAsia="ru-RU"/>
        </w:rPr>
        <w:t>. Для педагогических работников (преподавателей и мастеров производственного обучения вождению транспортных средств) рабочее время определяется расписанием занятий и графиками обучения вождению, утверждаемыми директором организации. Продолжительность рабочего времени педагогических работников по общему правилу не превышает 36 часов в неделю. Допускается увеличение рабочего времени за счет внутреннего совместительства до 40 часов в неделю. Накануне праздничных дней продолжительность работы сокращается на 1 час.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6.3</w:t>
      </w:r>
      <w:r w:rsidRPr="00312F00">
        <w:rPr>
          <w:rFonts w:ascii="Times New Roman" w:hAnsi="Times New Roman"/>
          <w:sz w:val="24"/>
          <w:szCs w:val="24"/>
          <w:lang w:eastAsia="ru-RU"/>
        </w:rPr>
        <w:t>. В соответствии с законодательством о труде работа не производится в государственные праздничные дни.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При совпадении выходного и праздничного дней выходной день переносится на следующий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после праздничного рабочего дня</w:t>
      </w:r>
      <w:r w:rsidRPr="00312F00">
        <w:rPr>
          <w:rFonts w:ascii="Times New Roman" w:hAnsi="Times New Roman"/>
          <w:sz w:val="24"/>
          <w:szCs w:val="24"/>
          <w:lang w:eastAsia="ru-RU"/>
        </w:rPr>
        <w:t>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6.6. Очередность предоставления отпусков устанавливается директором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12F00">
        <w:rPr>
          <w:rFonts w:ascii="Times New Roman" w:hAnsi="Times New Roman"/>
          <w:sz w:val="24"/>
          <w:szCs w:val="24"/>
          <w:lang w:eastAsia="ru-RU"/>
        </w:rPr>
        <w:lastRenderedPageBreak/>
        <w:t>с учетом производственной необходимости и пожеланий работников. Ежегодный график отпусков составляется, утверждается и вывешивается на видном месте не позднее, чем за две недели до наступления календарного года.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6.7. Продолжительность ежегодного оплачиваемого отпуска для непедагогических работников согласно действующему законодательству установлена не менее 28 календарных дней.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Продолжительность ежегодного оплачиваемого отпуска для педагогических работников согласно действующему законодательству установлена не менее 42 календарных дней.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6.8. Штатным работникам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при уходе в очередной отпуск выдается единовременное пособие в размере месячного оклада.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6.9. В соответствии с ТК РФ заработная плата выплачивается 2 раза в месяц не позднее 20 и 10 числа каждого месяца. Первая выплата (аванс) составляет не менее 40% всей зарплаты.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7. Поощрения за успехи в работе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7.1. За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применяются следующие меры поощрения работников организации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 w:rsidRPr="00312F00">
        <w:rPr>
          <w:rFonts w:ascii="Times New Roman" w:hAnsi="Times New Roman"/>
          <w:sz w:val="24"/>
          <w:szCs w:val="24"/>
          <w:lang w:eastAsia="ru-RU"/>
        </w:rPr>
        <w:t>: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- объявление благодарности;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- награждение Почетной грамотой;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- выдача премии;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- награждение ценным подарком.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7.2. Поощрения объявляются приказом, доводятся до сведения коллектива.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8. Ответственность за нарушение трудовой дисциплины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8.1. За нарушение трудовой дисциплины администрация применяет следующие дисциплинарные взыскания:</w:t>
      </w:r>
    </w:p>
    <w:p w:rsidR="00DE0159" w:rsidRPr="00312F00" w:rsidRDefault="00DE0159" w:rsidP="00B15424">
      <w:pPr>
        <w:numPr>
          <w:ilvl w:val="0"/>
          <w:numId w:val="8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замечание;</w:t>
      </w:r>
    </w:p>
    <w:p w:rsidR="00DE0159" w:rsidRPr="00312F00" w:rsidRDefault="00DE0159" w:rsidP="00B15424">
      <w:pPr>
        <w:numPr>
          <w:ilvl w:val="0"/>
          <w:numId w:val="8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выговор;</w:t>
      </w:r>
    </w:p>
    <w:p w:rsidR="00DE0159" w:rsidRPr="00312F00" w:rsidRDefault="00DE0159" w:rsidP="00B15424">
      <w:pPr>
        <w:numPr>
          <w:ilvl w:val="0"/>
          <w:numId w:val="8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строгий выговор;</w:t>
      </w:r>
    </w:p>
    <w:p w:rsidR="00DE0159" w:rsidRPr="00312F00" w:rsidRDefault="00DE0159" w:rsidP="00B15424">
      <w:pPr>
        <w:numPr>
          <w:ilvl w:val="0"/>
          <w:numId w:val="8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увольнение.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Увольнение может быть применено за систематическое неисполнение работником без уважительных причин обязанностей, возложенных на него трудовым договором и правилами в</w:t>
      </w:r>
      <w:r>
        <w:rPr>
          <w:rFonts w:ascii="Times New Roman" w:hAnsi="Times New Roman"/>
          <w:sz w:val="24"/>
          <w:szCs w:val="24"/>
          <w:lang w:eastAsia="ru-RU"/>
        </w:rPr>
        <w:t>нутреннего трудового распорядка.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Е</w:t>
      </w:r>
      <w:r w:rsidRPr="00312F00">
        <w:rPr>
          <w:rFonts w:ascii="Times New Roman" w:hAnsi="Times New Roman"/>
          <w:sz w:val="24"/>
          <w:szCs w:val="24"/>
          <w:lang w:eastAsia="ru-RU"/>
        </w:rPr>
        <w:t>сли к работнику ранее применялись меры дисциплинарного взыскания, за прогул (в том числе за отсутствие на работе более 4-х часов в течение рабоче</w:t>
      </w:r>
      <w:r>
        <w:rPr>
          <w:rFonts w:ascii="Times New Roman" w:hAnsi="Times New Roman"/>
          <w:sz w:val="24"/>
          <w:szCs w:val="24"/>
          <w:lang w:eastAsia="ru-RU"/>
        </w:rPr>
        <w:t>го дня) без уважительных причин. З</w:t>
      </w:r>
      <w:r w:rsidRPr="00312F00">
        <w:rPr>
          <w:rFonts w:ascii="Times New Roman" w:hAnsi="Times New Roman"/>
          <w:sz w:val="24"/>
          <w:szCs w:val="24"/>
          <w:lang w:eastAsia="ru-RU"/>
        </w:rPr>
        <w:t>а появление на работе в нетрезвом состоянии или в состоянии наркотичес</w:t>
      </w:r>
      <w:r>
        <w:rPr>
          <w:rFonts w:ascii="Times New Roman" w:hAnsi="Times New Roman"/>
          <w:sz w:val="24"/>
          <w:szCs w:val="24"/>
          <w:lang w:eastAsia="ru-RU"/>
        </w:rPr>
        <w:t>кого или токсического опьянения.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также за совершение по месту работы хищения (в том числе мелкого) гос</w:t>
      </w:r>
      <w:r>
        <w:rPr>
          <w:rFonts w:ascii="Times New Roman" w:hAnsi="Times New Roman"/>
          <w:sz w:val="24"/>
          <w:szCs w:val="24"/>
          <w:lang w:eastAsia="ru-RU"/>
        </w:rPr>
        <w:t>ударственного или общественного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имущества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применения мер общественного воздействия.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8.2. Дисциплинарные взыскания применяются руководством учреждения.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8.3. До наложения взыскания от нарушителя трудовой дисциплины должны быть затребованы объяснения. Отказ работника дать объяснения не может служить препятствием для применения взыскания.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Дисциплинарные взыскания применяются непосредственно за обнаружением проступка, но не позднее одного месяца со дня его обнаружения, не считая времени болезни или пребывания работника и отпуске. Взыскание не может быть наложено позднее шести месяцев со дня совершения проступка, а по результатам ревизии или проверки финансово-хозяйственной деятельности — не позднее двух лег со дня его совершения. В указанные сроки не включается время производства по уголовному делу.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8.4. За каждое нарушение трудовой дисциплины может быть наложено только одно дисциплинарное взыскание. При наложении 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8.5. Приказ о применении дисциплинарного взыскания с указанием мотивов его применения объявляется (сообщается) работнику, подвергнутому взысканию под роспись в трехдневный срок.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8.6. Если в течение года со дня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</w:t>
      </w:r>
      <w:r w:rsidRPr="00312F00">
        <w:rPr>
          <w:rFonts w:ascii="Times New Roman" w:hAnsi="Times New Roman"/>
          <w:sz w:val="24"/>
          <w:szCs w:val="24"/>
          <w:lang w:eastAsia="ru-RU"/>
        </w:rPr>
        <w:lastRenderedPageBreak/>
        <w:t>взысканию.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Дисциплинарное взыскание может быть снято администрацией по своей инициативе,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9. Особые вопросы регулирования трудовых отношений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9.1. Преподаватели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F00">
        <w:rPr>
          <w:rFonts w:ascii="Times New Roman" w:hAnsi="Times New Roman"/>
          <w:sz w:val="24"/>
          <w:szCs w:val="24"/>
          <w:lang w:eastAsia="ru-RU"/>
        </w:rPr>
        <w:t>обязаны: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проводить на высоком методическом уровне занятия, формировать у обучаемых необходимые умения и навыки, готовить их к самостоятельной, безаварийной эксплуатации транспортных средств, тесно взаимодействуя в образовательном процессе с мастерами производственного обучения;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вносить предложения по совершенствованию учебно-воспитательного процесса, внедрению наиболее эффективных форм и методов обучения, применению технических средств обучения;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внедрять в учебно-воспитательный процесс современные методические приемы и технологии обучения, основанные на отечественном и зарубежном опыте;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совершенствовать учебно-материальную базу, следить за состоянием, сохранностью и правильной эксплуатацией учебного оборудования и техники;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обеспечивать при проведении занятий высокую организованность, дисциплину, порядок и соблюдение обучающимися правил и мер безопасности;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постоянно совершенствовать свои профессиональные знания, проходить обучение на курсах повышения квалификации при первоначальном назначении на должность преподавателя и через каждые пять лет;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в своей деятельности уважать честь и достоинство обучаемых, не допускать к ним методов физического и психологического насилия;</w:t>
      </w:r>
    </w:p>
    <w:p w:rsidR="00DE0159" w:rsidRPr="00312F00" w:rsidRDefault="00DE0159" w:rsidP="00B15424">
      <w:pPr>
        <w:numPr>
          <w:ilvl w:val="0"/>
          <w:numId w:val="9"/>
        </w:numPr>
        <w:spacing w:before="75" w:after="75" w:line="240" w:lineRule="auto"/>
        <w:ind w:left="255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нести ответственность за соблюдение обучающимися правил техники безопасности на занятиях.</w:t>
      </w:r>
    </w:p>
    <w:p w:rsidR="00DE0159" w:rsidRPr="00312F00" w:rsidRDefault="00DE0159" w:rsidP="006C734E">
      <w:pPr>
        <w:spacing w:before="180" w:after="180" w:line="240" w:lineRule="auto"/>
        <w:ind w:hanging="142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>9.2. На должность преподавателя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</w:t>
      </w:r>
      <w:r>
        <w:rPr>
          <w:rFonts w:ascii="Times New Roman" w:hAnsi="Times New Roman"/>
          <w:sz w:val="24"/>
          <w:szCs w:val="24"/>
          <w:lang w:eastAsia="ru-RU"/>
        </w:rPr>
        <w:t>, и</w:t>
      </w:r>
      <w:r w:rsidRPr="00312F00">
        <w:rPr>
          <w:rFonts w:ascii="Times New Roman" w:hAnsi="Times New Roman"/>
          <w:sz w:val="24"/>
          <w:szCs w:val="24"/>
          <w:lang w:eastAsia="ru-RU"/>
        </w:rPr>
        <w:t>ли в области, соответствующей преподаваемому предмету, без предъявления требований к стажу работы</w:t>
      </w:r>
      <w:r>
        <w:rPr>
          <w:rFonts w:ascii="Times New Roman" w:hAnsi="Times New Roman"/>
          <w:sz w:val="24"/>
          <w:szCs w:val="24"/>
          <w:lang w:eastAsia="ru-RU"/>
        </w:rPr>
        <w:t>. Л</w:t>
      </w:r>
      <w:r w:rsidRPr="00312F00">
        <w:rPr>
          <w:rFonts w:ascii="Times New Roman" w:hAnsi="Times New Roman"/>
          <w:sz w:val="24"/>
          <w:szCs w:val="24"/>
          <w:lang w:eastAsia="ru-RU"/>
        </w:rPr>
        <w:t>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9.3. На должности преподавателей по предмету «Первая помощь» пострадавшим в дорожно-транспортном происшествии принимаются лица, имеющие высшее или среднее профессиональное медицинское образова</w:t>
      </w:r>
      <w:r>
        <w:rPr>
          <w:rFonts w:ascii="Times New Roman" w:hAnsi="Times New Roman"/>
          <w:sz w:val="24"/>
          <w:szCs w:val="24"/>
          <w:lang w:eastAsia="ru-RU"/>
        </w:rPr>
        <w:t>ние и прошедшие подготовку по 84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-х часовой программе по психолого-педагогическим основам </w:t>
      </w:r>
      <w:r>
        <w:rPr>
          <w:rFonts w:ascii="Times New Roman" w:hAnsi="Times New Roman"/>
          <w:sz w:val="24"/>
          <w:szCs w:val="24"/>
          <w:lang w:eastAsia="ru-RU"/>
        </w:rPr>
        <w:t>деятельности по подготовке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водителей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транспортных средств</w:t>
      </w:r>
      <w:r w:rsidRPr="00312F00">
        <w:rPr>
          <w:rFonts w:ascii="Times New Roman" w:hAnsi="Times New Roman"/>
          <w:sz w:val="24"/>
          <w:szCs w:val="24"/>
          <w:lang w:eastAsia="ru-RU"/>
        </w:rPr>
        <w:t>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9.4. На должность мастера производственного обучения назначается лицо, имеющее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 без предъявлени</w:t>
      </w:r>
      <w:r>
        <w:rPr>
          <w:rFonts w:ascii="Times New Roman" w:hAnsi="Times New Roman"/>
          <w:sz w:val="24"/>
          <w:szCs w:val="24"/>
          <w:lang w:eastAsia="ru-RU"/>
        </w:rPr>
        <w:t>я требований к стажу работы.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12F00">
        <w:rPr>
          <w:rFonts w:ascii="Times New Roman" w:hAnsi="Times New Roman"/>
          <w:sz w:val="24"/>
          <w:szCs w:val="24"/>
          <w:lang w:eastAsia="ru-RU"/>
        </w:rPr>
        <w:t xml:space="preserve"> также имеющее трехлетний стаж работы на соответствующей категории автотранспортных средств и свидетельство о прохождении подготовки по методике обучения вождению по программе «Подготовка мастеров производственного обучения образовательных учреждений, осуществляющих подготовку водителей транспортных средств», утвержденной Министерством образования РФ.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9.5. Лица, не имеющие специальной подготовки или стажа работы, установленных квалификационными характеристиками,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9.6. Мастера производственного обучения вождению обязаны постоянно совершенствовать свои профессиональные знания, проходить обучение на курсах повышения квалификации при первоначальном назначении на должность и через каждые пять лет.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9.7. Мастера производственного обучения вождению несут ответственность за техническое состояние транспортных средств, чистоту и порядок в салоне автомобиля, им запрещается во время обучения курить в автомобиле, привлекать обучающихся к уборочно-моечным и ремонтным работам, не </w:t>
      </w:r>
      <w:r w:rsidRPr="00312F00">
        <w:rPr>
          <w:rFonts w:ascii="Times New Roman" w:hAnsi="Times New Roman"/>
          <w:sz w:val="24"/>
          <w:szCs w:val="24"/>
          <w:lang w:eastAsia="ru-RU"/>
        </w:rPr>
        <w:lastRenderedPageBreak/>
        <w:t>предусмотренным программой обучения.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 xml:space="preserve">9.8. Мастера производственного обучения вождению обязаны проходить </w:t>
      </w:r>
      <w:proofErr w:type="spellStart"/>
      <w:r w:rsidRPr="00312F00">
        <w:rPr>
          <w:rFonts w:ascii="Times New Roman" w:hAnsi="Times New Roman"/>
          <w:sz w:val="24"/>
          <w:szCs w:val="24"/>
          <w:lang w:eastAsia="ru-RU"/>
        </w:rPr>
        <w:t>предрейсовый</w:t>
      </w:r>
      <w:proofErr w:type="spellEnd"/>
      <w:r w:rsidRPr="00312F00">
        <w:rPr>
          <w:rFonts w:ascii="Times New Roman" w:hAnsi="Times New Roman"/>
          <w:sz w:val="24"/>
          <w:szCs w:val="24"/>
          <w:lang w:eastAsia="ru-RU"/>
        </w:rPr>
        <w:t xml:space="preserve"> медицинский контроль.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9.9. Преподаватели и мастера производственного обучения своевременно не прошедшие повышение квалификации к педагогической деятельности не допускаются.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9.10. К педагогической деятельности не допускаются также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законодательством Российской Федерации.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9.11. Для проведения занятий преподаватель обязан иметь: рабочую программу по предмету, поурочные планы проведения занятий, материалы для проведения промежуточной и итоговой аттестации.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9.12. Мастер производственного обучения вождению для проведении занятий должен иметь: рабочую программу по предмету, учебный план, поурочный план-конспект проведения занятий, методику проведения практических занятий (1 и 2 этапы), страховой полис ОСАГО, водительское удостоверение, свидетельство на право обучения вождению, свидетельство о регистрации транспортного средства, путевой лист, график очередности вождения, согласованную с органами ГИБДД схему учебных маршрутов, схемы упражнений, индивидуальную книжку учета обучения вождению обучающегося, инструкцию по технике безопасности, должностную инструкцию.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9.13. Контроль за качеством проведения занятий преподавателями и мастерами производственного обучения осуществляйся руководством автошколы.</w:t>
      </w:r>
    </w:p>
    <w:p w:rsidR="00DE0159" w:rsidRPr="00312F00" w:rsidRDefault="00DE0159" w:rsidP="00B15424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DE0159" w:rsidRPr="00312F00" w:rsidRDefault="00DE0159" w:rsidP="006C734E">
      <w:pPr>
        <w:spacing w:before="180" w:after="18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2F00">
        <w:rPr>
          <w:rFonts w:ascii="Times New Roman" w:hAnsi="Times New Roman"/>
          <w:sz w:val="24"/>
          <w:szCs w:val="24"/>
          <w:lang w:eastAsia="ru-RU"/>
        </w:rPr>
        <w:t xml:space="preserve">10.1. С правилами внутреннего распорядка должны быть ознакомлены все работники </w:t>
      </w:r>
      <w:r w:rsidR="00124B65">
        <w:rPr>
          <w:rFonts w:ascii="Times New Roman" w:hAnsi="Times New Roman"/>
          <w:sz w:val="24"/>
          <w:szCs w:val="24"/>
        </w:rPr>
        <w:t xml:space="preserve">ЧПОУ «АВТОШКОЛА </w:t>
      </w:r>
      <w:proofErr w:type="gramStart"/>
      <w:r w:rsidR="00124B65">
        <w:rPr>
          <w:rFonts w:ascii="Times New Roman" w:hAnsi="Times New Roman"/>
          <w:sz w:val="24"/>
          <w:szCs w:val="24"/>
        </w:rPr>
        <w:t>В РИ</w:t>
      </w:r>
      <w:bookmarkStart w:id="0" w:name="_GoBack"/>
      <w:bookmarkEnd w:id="0"/>
      <w:proofErr w:type="gramEnd"/>
      <w:r w:rsidRPr="00B15D1D">
        <w:rPr>
          <w:rFonts w:ascii="Times New Roman" w:hAnsi="Times New Roman"/>
          <w:sz w:val="24"/>
          <w:szCs w:val="24"/>
        </w:rPr>
        <w:t>»</w:t>
      </w:r>
      <w:r w:rsidRPr="00312F00">
        <w:rPr>
          <w:rFonts w:ascii="Times New Roman" w:hAnsi="Times New Roman"/>
          <w:sz w:val="24"/>
          <w:szCs w:val="24"/>
          <w:lang w:eastAsia="ru-RU"/>
        </w:rPr>
        <w:t>, которые обязаны в своей повседневной работе соблюдать порядок установленный правилами.</w:t>
      </w:r>
      <w:r w:rsidRPr="00312F00">
        <w:rPr>
          <w:rFonts w:ascii="Times New Roman" w:hAnsi="Times New Roman"/>
          <w:sz w:val="24"/>
          <w:szCs w:val="24"/>
          <w:lang w:eastAsia="ru-RU"/>
        </w:rPr>
        <w:br/>
        <w:t>10.2. Порядок рассмотрения споров по поводу трудовых отношений осуществляется в соответствии с действующим законодательством.</w:t>
      </w:r>
    </w:p>
    <w:sectPr w:rsidR="00DE0159" w:rsidRPr="00312F00" w:rsidSect="002369D2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5FA"/>
    <w:multiLevelType w:val="multilevel"/>
    <w:tmpl w:val="81D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456E2"/>
    <w:multiLevelType w:val="multilevel"/>
    <w:tmpl w:val="AC7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C3E74"/>
    <w:multiLevelType w:val="multilevel"/>
    <w:tmpl w:val="5690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E2EEB"/>
    <w:multiLevelType w:val="multilevel"/>
    <w:tmpl w:val="4A9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430E1"/>
    <w:multiLevelType w:val="multilevel"/>
    <w:tmpl w:val="DFF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732F3"/>
    <w:multiLevelType w:val="multilevel"/>
    <w:tmpl w:val="C62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C64EB"/>
    <w:multiLevelType w:val="multilevel"/>
    <w:tmpl w:val="CD56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98521D"/>
    <w:multiLevelType w:val="multilevel"/>
    <w:tmpl w:val="B88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B47F0"/>
    <w:multiLevelType w:val="multilevel"/>
    <w:tmpl w:val="F08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424"/>
    <w:rsid w:val="00014DFA"/>
    <w:rsid w:val="00081198"/>
    <w:rsid w:val="00124B65"/>
    <w:rsid w:val="002369D2"/>
    <w:rsid w:val="00312F00"/>
    <w:rsid w:val="00644889"/>
    <w:rsid w:val="006C734E"/>
    <w:rsid w:val="00794B0F"/>
    <w:rsid w:val="00891689"/>
    <w:rsid w:val="00892AC4"/>
    <w:rsid w:val="00B15424"/>
    <w:rsid w:val="00B15D1D"/>
    <w:rsid w:val="00B3167A"/>
    <w:rsid w:val="00BC6C45"/>
    <w:rsid w:val="00CE6B05"/>
    <w:rsid w:val="00D06B92"/>
    <w:rsid w:val="00DE0159"/>
    <w:rsid w:val="00E2660B"/>
    <w:rsid w:val="00EC4CC0"/>
    <w:rsid w:val="00F0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3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EF56-5C1F-4428-B2C9-1CE1282F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>Hewlett-Packard Company</Company>
  <LinksUpToDate>false</LinksUpToDate>
  <CharactersWithSpaces>20767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subject/>
  <dc:creator>Валентина</dc:creator>
  <cp:keywords/>
  <dc:description/>
  <cp:lastModifiedBy>Admin</cp:lastModifiedBy>
  <cp:revision>3</cp:revision>
  <cp:lastPrinted>2018-04-21T23:33:00Z</cp:lastPrinted>
  <dcterms:created xsi:type="dcterms:W3CDTF">2018-05-11T07:13:00Z</dcterms:created>
  <dcterms:modified xsi:type="dcterms:W3CDTF">2018-04-21T23:34:00Z</dcterms:modified>
</cp:coreProperties>
</file>