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D6" w:rsidRDefault="00597CD6" w:rsidP="004D654C">
      <w:pPr>
        <w:tabs>
          <w:tab w:val="left" w:pos="0"/>
        </w:tabs>
        <w:ind w:left="-284"/>
        <w:rPr>
          <w:color w:val="000000"/>
          <w:spacing w:val="-8"/>
        </w:rPr>
      </w:pP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</w:p>
    <w:p w:rsidR="00597CD6" w:rsidRPr="004D654C" w:rsidRDefault="00597CD6" w:rsidP="004D654C">
      <w:pPr>
        <w:tabs>
          <w:tab w:val="left" w:pos="0"/>
        </w:tabs>
        <w:ind w:left="-900" w:firstLine="360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8"/>
          <w:sz w:val="32"/>
        </w:rPr>
        <w:t xml:space="preserve"> </w:t>
      </w:r>
      <w:r w:rsidRPr="004D654C">
        <w:rPr>
          <w:rFonts w:ascii="Times New Roman" w:hAnsi="Times New Roman"/>
          <w:b/>
          <w:color w:val="000000"/>
          <w:spacing w:val="-8"/>
          <w:sz w:val="32"/>
        </w:rPr>
        <w:t xml:space="preserve">ЧАСТНОЕ ПРОФЕССИОНАЛЬНОЕ ОБРАЗОВАТЕЛЬНОЕ УЧРЕЖДЕНИЕ </w:t>
      </w:r>
    </w:p>
    <w:p w:rsidR="00597CD6" w:rsidRPr="0040004A" w:rsidRDefault="008C1BB8" w:rsidP="004D654C">
      <w:pPr>
        <w:widowControl w:val="0"/>
        <w:autoSpaceDE w:val="0"/>
        <w:autoSpaceDN w:val="0"/>
        <w:adjustRightInd w:val="0"/>
        <w:spacing w:line="280" w:lineRule="exact"/>
        <w:rPr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pacing w:val="-4"/>
        </w:rPr>
        <w:t xml:space="preserve">    </w:t>
      </w:r>
      <w:r>
        <w:rPr>
          <w:rFonts w:ascii="Times New Roman" w:hAnsi="Times New Roman"/>
          <w:b/>
          <w:color w:val="000000"/>
          <w:spacing w:val="-4"/>
          <w:sz w:val="32"/>
        </w:rPr>
        <w:t>«АВТОМОБИЛЬНАЯ ШКОЛА В РЕСПУБЛИКЕ ИНГУШЕТИЯ</w:t>
      </w:r>
      <w:r w:rsidR="00597CD6" w:rsidRPr="004D654C">
        <w:rPr>
          <w:rFonts w:ascii="Times New Roman" w:hAnsi="Times New Roman"/>
          <w:b/>
          <w:color w:val="000000"/>
          <w:spacing w:val="-4"/>
          <w:sz w:val="32"/>
        </w:rPr>
        <w:t xml:space="preserve">»              </w:t>
      </w:r>
      <w:r w:rsidR="00597CD6">
        <w:rPr>
          <w:b/>
          <w:color w:val="000000"/>
          <w:spacing w:val="-4"/>
          <w:sz w:val="32"/>
        </w:rPr>
        <w:t xml:space="preserve">               </w:t>
      </w:r>
    </w:p>
    <w:p w:rsidR="00597CD6" w:rsidRPr="00BE2B3E" w:rsidRDefault="00597CD6" w:rsidP="004D654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597CD6" w:rsidRPr="00BE2B3E" w:rsidRDefault="00597CD6" w:rsidP="00BE2B3E">
      <w:pPr>
        <w:spacing w:after="0"/>
        <w:jc w:val="right"/>
        <w:rPr>
          <w:rFonts w:ascii="Times New Roman" w:hAnsi="Times New Roman"/>
          <w:b/>
          <w:bCs/>
        </w:rPr>
      </w:pPr>
    </w:p>
    <w:p w:rsidR="00597CD6" w:rsidRPr="00BE2B3E" w:rsidRDefault="00597CD6" w:rsidP="00BE2B3E">
      <w:pPr>
        <w:spacing w:after="0"/>
        <w:jc w:val="right"/>
        <w:rPr>
          <w:rFonts w:ascii="Times New Roman" w:hAnsi="Times New Roman"/>
          <w:b/>
          <w:bCs/>
        </w:rPr>
      </w:pPr>
    </w:p>
    <w:p w:rsidR="00597CD6" w:rsidRPr="00BE2B3E" w:rsidRDefault="00597CD6" w:rsidP="00BE2B3E">
      <w:pPr>
        <w:spacing w:after="0"/>
        <w:jc w:val="right"/>
        <w:rPr>
          <w:rFonts w:ascii="Times New Roman" w:hAnsi="Times New Roman"/>
          <w:b/>
          <w:bCs/>
        </w:rPr>
      </w:pPr>
    </w:p>
    <w:p w:rsidR="00597CD6" w:rsidRPr="00BE2B3E" w:rsidRDefault="00597CD6" w:rsidP="00BE2B3E">
      <w:pPr>
        <w:spacing w:after="0"/>
        <w:jc w:val="right"/>
        <w:rPr>
          <w:rFonts w:ascii="Times New Roman" w:hAnsi="Times New Roman"/>
          <w:b/>
          <w:bCs/>
        </w:rPr>
      </w:pPr>
    </w:p>
    <w:p w:rsidR="00597CD6" w:rsidRPr="00BE2B3E" w:rsidRDefault="00597CD6" w:rsidP="00BE2B3E">
      <w:pPr>
        <w:spacing w:after="0"/>
        <w:jc w:val="right"/>
        <w:rPr>
          <w:rFonts w:ascii="Times New Roman" w:hAnsi="Times New Roman"/>
          <w:b/>
          <w:bCs/>
        </w:rPr>
      </w:pPr>
    </w:p>
    <w:p w:rsidR="00597CD6" w:rsidRPr="00BE2B3E" w:rsidRDefault="00597CD6" w:rsidP="00BE2B3E">
      <w:pPr>
        <w:spacing w:after="0"/>
        <w:jc w:val="right"/>
        <w:rPr>
          <w:rFonts w:ascii="Times New Roman" w:hAnsi="Times New Roman"/>
          <w:b/>
          <w:bCs/>
        </w:rPr>
      </w:pPr>
      <w:r w:rsidRPr="00BE2B3E">
        <w:rPr>
          <w:rFonts w:ascii="Times New Roman" w:hAnsi="Times New Roman"/>
          <w:b/>
          <w:bCs/>
        </w:rPr>
        <w:t xml:space="preserve">«УТВЕРЖДАЮ»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</w:t>
      </w:r>
      <w:r w:rsidR="008C1BB8">
        <w:rPr>
          <w:rFonts w:ascii="Times New Roman" w:hAnsi="Times New Roman"/>
          <w:b/>
          <w:bCs/>
        </w:rPr>
        <w:t xml:space="preserve"> Директор  ЧПОУ «Автошкола в </w:t>
      </w:r>
      <w:proofErr w:type="gramStart"/>
      <w:r w:rsidR="008C1BB8">
        <w:rPr>
          <w:rFonts w:ascii="Times New Roman" w:hAnsi="Times New Roman"/>
          <w:b/>
          <w:bCs/>
        </w:rPr>
        <w:t>РИ</w:t>
      </w:r>
      <w:r w:rsidRPr="00BE2B3E">
        <w:rPr>
          <w:rFonts w:ascii="Times New Roman" w:hAnsi="Times New Roman"/>
          <w:b/>
          <w:bCs/>
        </w:rPr>
        <w:t>»                                                                                                                                                                                                                    ___</w:t>
      </w:r>
      <w:r>
        <w:rPr>
          <w:rFonts w:ascii="Times New Roman" w:hAnsi="Times New Roman"/>
          <w:b/>
          <w:bCs/>
        </w:rPr>
        <w:t>__</w:t>
      </w:r>
      <w:r w:rsidR="008C1BB8">
        <w:rPr>
          <w:rFonts w:ascii="Times New Roman" w:hAnsi="Times New Roman"/>
          <w:b/>
          <w:bCs/>
        </w:rPr>
        <w:t>______________ М.</w:t>
      </w:r>
      <w:proofErr w:type="gramEnd"/>
      <w:r w:rsidR="008C1BB8">
        <w:rPr>
          <w:rFonts w:ascii="Times New Roman" w:hAnsi="Times New Roman"/>
          <w:b/>
          <w:bCs/>
        </w:rPr>
        <w:t>Д. Зурабов</w:t>
      </w:r>
      <w:r w:rsidRPr="00BE2B3E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1BB8">
        <w:rPr>
          <w:rFonts w:ascii="Times New Roman" w:hAnsi="Times New Roman"/>
          <w:b/>
          <w:bCs/>
        </w:rPr>
        <w:t xml:space="preserve">                «     »                      </w:t>
      </w:r>
      <w:r>
        <w:rPr>
          <w:rFonts w:ascii="Times New Roman" w:hAnsi="Times New Roman"/>
          <w:b/>
          <w:bCs/>
        </w:rPr>
        <w:t xml:space="preserve"> 2018</w:t>
      </w:r>
      <w:r w:rsidRPr="00BE2B3E">
        <w:rPr>
          <w:rFonts w:ascii="Times New Roman" w:hAnsi="Times New Roman"/>
          <w:b/>
          <w:bCs/>
        </w:rPr>
        <w:t>г.</w:t>
      </w:r>
    </w:p>
    <w:p w:rsidR="00597CD6" w:rsidRPr="00BE2B3E" w:rsidRDefault="00597CD6" w:rsidP="00BE2B3E">
      <w:pPr>
        <w:spacing w:after="0"/>
        <w:rPr>
          <w:rFonts w:ascii="Times New Roman" w:hAnsi="Times New Roman"/>
          <w:b/>
          <w:bCs/>
        </w:rPr>
      </w:pPr>
    </w:p>
    <w:p w:rsidR="00597CD6" w:rsidRPr="00BE2B3E" w:rsidRDefault="00597CD6" w:rsidP="00BE2B3E">
      <w:pPr>
        <w:spacing w:after="0"/>
        <w:jc w:val="right"/>
        <w:rPr>
          <w:rFonts w:ascii="Times New Roman" w:hAnsi="Times New Roman"/>
          <w:b/>
          <w:bCs/>
        </w:rPr>
      </w:pPr>
    </w:p>
    <w:p w:rsidR="00597CD6" w:rsidRPr="001A081A" w:rsidRDefault="00597CD6" w:rsidP="0073478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Cs w:val="24"/>
        </w:rPr>
      </w:pPr>
      <w:proofErr w:type="gramStart"/>
      <w:r w:rsidRPr="001A081A">
        <w:rPr>
          <w:rFonts w:ascii="Times New Roman" w:hAnsi="Times New Roman"/>
          <w:b/>
          <w:szCs w:val="24"/>
        </w:rPr>
        <w:t>Принят</w:t>
      </w:r>
      <w:proofErr w:type="gramEnd"/>
      <w:r w:rsidRPr="001A081A">
        <w:rPr>
          <w:rFonts w:ascii="Times New Roman" w:hAnsi="Times New Roman"/>
          <w:b/>
          <w:szCs w:val="24"/>
        </w:rPr>
        <w:t xml:space="preserve"> педагогическим советом</w:t>
      </w:r>
    </w:p>
    <w:p w:rsidR="00597CD6" w:rsidRPr="001A081A" w:rsidRDefault="008C1BB8" w:rsidP="0073478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ЧПОУ «Автошкола  в РИ</w:t>
      </w:r>
      <w:r w:rsidR="00597CD6" w:rsidRPr="001A081A">
        <w:rPr>
          <w:rFonts w:ascii="Times New Roman" w:hAnsi="Times New Roman"/>
          <w:b/>
          <w:szCs w:val="24"/>
        </w:rPr>
        <w:t>»                                                                                                                                                                                                                    Протокол №0</w:t>
      </w:r>
      <w:r>
        <w:rPr>
          <w:rFonts w:ascii="Times New Roman" w:hAnsi="Times New Roman"/>
          <w:b/>
          <w:szCs w:val="24"/>
        </w:rPr>
        <w:t>1</w:t>
      </w:r>
    </w:p>
    <w:p w:rsidR="00597CD6" w:rsidRPr="001A081A" w:rsidRDefault="00597CD6" w:rsidP="0073478E">
      <w:pPr>
        <w:spacing w:after="0"/>
        <w:jc w:val="right"/>
        <w:rPr>
          <w:rFonts w:ascii="Times New Roman" w:hAnsi="Times New Roman"/>
          <w:b/>
          <w:bCs/>
          <w:sz w:val="20"/>
        </w:rPr>
      </w:pPr>
      <w:r w:rsidRPr="001A081A">
        <w:rPr>
          <w:rFonts w:ascii="Times New Roman" w:hAnsi="Times New Roman"/>
          <w:b/>
          <w:bCs/>
          <w:sz w:val="20"/>
        </w:rPr>
        <w:t xml:space="preserve">                                                                                                                     </w:t>
      </w:r>
      <w:r w:rsidR="008C1BB8">
        <w:rPr>
          <w:rFonts w:ascii="Times New Roman" w:hAnsi="Times New Roman"/>
          <w:b/>
          <w:bCs/>
          <w:sz w:val="20"/>
        </w:rPr>
        <w:t xml:space="preserve">              «         »                         </w:t>
      </w:r>
      <w:r>
        <w:rPr>
          <w:rFonts w:ascii="Times New Roman" w:hAnsi="Times New Roman"/>
          <w:b/>
          <w:bCs/>
          <w:sz w:val="20"/>
        </w:rPr>
        <w:t xml:space="preserve"> 2018</w:t>
      </w:r>
      <w:r w:rsidRPr="001A081A">
        <w:rPr>
          <w:rFonts w:ascii="Times New Roman" w:hAnsi="Times New Roman"/>
          <w:b/>
          <w:bCs/>
          <w:sz w:val="20"/>
        </w:rPr>
        <w:t>г</w:t>
      </w:r>
    </w:p>
    <w:p w:rsidR="00597CD6" w:rsidRPr="00D77615" w:rsidRDefault="00597CD6" w:rsidP="0073478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97CD6" w:rsidRPr="00D77615" w:rsidRDefault="00597CD6" w:rsidP="0073478E">
      <w:pPr>
        <w:spacing w:after="0"/>
        <w:jc w:val="right"/>
        <w:rPr>
          <w:rFonts w:ascii="Times New Roman" w:hAnsi="Times New Roman"/>
          <w:bCs/>
        </w:rPr>
      </w:pPr>
    </w:p>
    <w:p w:rsidR="00597CD6" w:rsidRPr="00D77615" w:rsidRDefault="00597CD6" w:rsidP="0073478E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597CD6" w:rsidRPr="00D77615" w:rsidRDefault="00597CD6" w:rsidP="0073478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97CD6" w:rsidRPr="00D77615" w:rsidRDefault="00597CD6" w:rsidP="0073478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97CD6" w:rsidRPr="00D77615" w:rsidRDefault="00597CD6" w:rsidP="007347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7CD6" w:rsidRPr="00D77615" w:rsidRDefault="00597CD6" w:rsidP="007347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7CD6" w:rsidRPr="00D77615" w:rsidRDefault="00597CD6" w:rsidP="007347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7CD6" w:rsidRPr="00D77615" w:rsidRDefault="00597CD6" w:rsidP="007347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7CD6" w:rsidRPr="00097B5D" w:rsidRDefault="00597CD6" w:rsidP="00097B5D">
      <w:pPr>
        <w:pStyle w:val="a3"/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ПОЛОЖЕНИЕ</w:t>
      </w:r>
    </w:p>
    <w:p w:rsidR="00597CD6" w:rsidRPr="00097B5D" w:rsidRDefault="00597CD6" w:rsidP="00097B5D">
      <w:pPr>
        <w:pStyle w:val="a3"/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bCs/>
          <w:color w:val="222222"/>
          <w:sz w:val="36"/>
          <w:szCs w:val="36"/>
          <w:bdr w:val="none" w:sz="0" w:space="0" w:color="auto" w:frame="1"/>
        </w:rPr>
      </w:pPr>
      <w:r w:rsidRPr="009D172D">
        <w:rPr>
          <w:b/>
          <w:bCs/>
          <w:sz w:val="36"/>
          <w:szCs w:val="36"/>
        </w:rPr>
        <w:t>О</w:t>
      </w:r>
      <w:r w:rsidRPr="009D172D">
        <w:rPr>
          <w:b/>
          <w:color w:val="000000"/>
          <w:sz w:val="36"/>
          <w:szCs w:val="36"/>
        </w:rPr>
        <w:t xml:space="preserve"> </w:t>
      </w:r>
      <w:r w:rsidRPr="009D172D">
        <w:rPr>
          <w:rStyle w:val="a4"/>
          <w:b w:val="0"/>
          <w:color w:val="222222"/>
          <w:sz w:val="36"/>
          <w:szCs w:val="36"/>
          <w:bdr w:val="none" w:sz="0" w:space="0" w:color="auto" w:frame="1"/>
        </w:rPr>
        <w:t>ПРАВИЛАХ ЭТИКИ ПОВЕДЕНИЯ ПЕДАГОГИЧЕСКИХ РАБОТНИКОВ</w:t>
      </w:r>
    </w:p>
    <w:p w:rsidR="00597CD6" w:rsidRPr="004D654C" w:rsidRDefault="00597CD6" w:rsidP="004D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в </w:t>
      </w:r>
      <w:r w:rsidR="008C1BB8">
        <w:rPr>
          <w:rFonts w:ascii="Times New Roman" w:hAnsi="Times New Roman"/>
          <w:b/>
          <w:snapToGrid w:val="0"/>
          <w:sz w:val="40"/>
          <w:szCs w:val="40"/>
        </w:rPr>
        <w:t>ЧПОУ «Автошкола в  РИ</w:t>
      </w:r>
      <w:r w:rsidRPr="004D654C">
        <w:rPr>
          <w:rFonts w:ascii="Times New Roman" w:hAnsi="Times New Roman"/>
          <w:b/>
          <w:snapToGrid w:val="0"/>
          <w:sz w:val="40"/>
          <w:szCs w:val="40"/>
        </w:rPr>
        <w:t>»</w:t>
      </w:r>
      <w:r w:rsidRPr="004D654C">
        <w:rPr>
          <w:rFonts w:ascii="Times New Roman" w:hAnsi="Times New Roman"/>
          <w:b/>
          <w:kern w:val="36"/>
          <w:sz w:val="40"/>
          <w:szCs w:val="4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597CD6" w:rsidRDefault="00597CD6" w:rsidP="00734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</w:rPr>
      </w:pPr>
    </w:p>
    <w:p w:rsidR="00597CD6" w:rsidRDefault="00597CD6" w:rsidP="00734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</w:rPr>
      </w:pPr>
    </w:p>
    <w:p w:rsidR="00597CD6" w:rsidRDefault="00597CD6" w:rsidP="00734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</w:rPr>
      </w:pPr>
    </w:p>
    <w:p w:rsidR="00597CD6" w:rsidRDefault="00597CD6" w:rsidP="00734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</w:rPr>
      </w:pPr>
    </w:p>
    <w:p w:rsidR="00597CD6" w:rsidRDefault="00597CD6" w:rsidP="00734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</w:rPr>
      </w:pPr>
    </w:p>
    <w:p w:rsidR="00597CD6" w:rsidRDefault="00597CD6" w:rsidP="00734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</w:rPr>
      </w:pPr>
    </w:p>
    <w:p w:rsidR="00597CD6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rStyle w:val="a4"/>
          <w:b w:val="0"/>
          <w:color w:val="222222"/>
          <w:sz w:val="28"/>
          <w:szCs w:val="28"/>
          <w:bdr w:val="none" w:sz="0" w:space="0" w:color="auto" w:frame="1"/>
        </w:rPr>
      </w:pPr>
    </w:p>
    <w:p w:rsidR="00597CD6" w:rsidRDefault="00597CD6" w:rsidP="001A081A">
      <w:pPr>
        <w:pStyle w:val="a3"/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rStyle w:val="a4"/>
          <w:b w:val="0"/>
          <w:color w:val="222222"/>
          <w:sz w:val="28"/>
          <w:szCs w:val="28"/>
          <w:bdr w:val="none" w:sz="0" w:space="0" w:color="auto" w:frame="1"/>
        </w:rPr>
      </w:pPr>
    </w:p>
    <w:p w:rsidR="00597CD6" w:rsidRPr="001A081A" w:rsidRDefault="00597CD6" w:rsidP="004D654C">
      <w:pPr>
        <w:pStyle w:val="a3"/>
        <w:shd w:val="clear" w:color="auto" w:fill="FFFFFF"/>
        <w:spacing w:before="0" w:beforeAutospacing="0" w:after="0" w:afterAutospacing="0" w:line="190" w:lineRule="atLeast"/>
        <w:ind w:firstLine="708"/>
        <w:textAlignment w:val="baseline"/>
        <w:rPr>
          <w:rStyle w:val="a4"/>
          <w:color w:val="222222"/>
          <w:sz w:val="28"/>
          <w:szCs w:val="28"/>
          <w:bdr w:val="none" w:sz="0" w:space="0" w:color="auto" w:frame="1"/>
        </w:rPr>
      </w:pPr>
      <w:r>
        <w:rPr>
          <w:rStyle w:val="a4"/>
          <w:color w:val="222222"/>
          <w:sz w:val="28"/>
          <w:szCs w:val="28"/>
          <w:bdr w:val="none" w:sz="0" w:space="0" w:color="auto" w:frame="1"/>
        </w:rPr>
        <w:t xml:space="preserve">                                                г. Назрань 2018г. </w:t>
      </w:r>
    </w:p>
    <w:p w:rsidR="00597CD6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color w:val="222222"/>
          <w:sz w:val="28"/>
          <w:szCs w:val="28"/>
          <w:bdr w:val="none" w:sz="0" w:space="0" w:color="auto" w:frame="1"/>
        </w:rPr>
      </w:pPr>
    </w:p>
    <w:p w:rsidR="00597CD6" w:rsidRPr="0073478E" w:rsidRDefault="00597CD6" w:rsidP="001A081A">
      <w:pPr>
        <w:pStyle w:val="a3"/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color w:val="222222"/>
          <w:sz w:val="28"/>
          <w:szCs w:val="28"/>
        </w:rPr>
      </w:pPr>
      <w:r w:rsidRPr="0073478E">
        <w:rPr>
          <w:rStyle w:val="a4"/>
          <w:b w:val="0"/>
          <w:color w:val="222222"/>
          <w:sz w:val="28"/>
          <w:szCs w:val="28"/>
          <w:bdr w:val="none" w:sz="0" w:space="0" w:color="auto" w:frame="1"/>
        </w:rPr>
        <w:t>ПРАВИЛА</w:t>
      </w:r>
    </w:p>
    <w:p w:rsidR="00597CD6" w:rsidRPr="0073478E" w:rsidRDefault="00597CD6" w:rsidP="001A081A">
      <w:pPr>
        <w:pStyle w:val="a3"/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color w:val="222222"/>
          <w:sz w:val="28"/>
          <w:szCs w:val="28"/>
        </w:rPr>
      </w:pPr>
      <w:r w:rsidRPr="0073478E">
        <w:rPr>
          <w:rStyle w:val="a4"/>
          <w:b w:val="0"/>
          <w:color w:val="222222"/>
          <w:sz w:val="28"/>
          <w:szCs w:val="28"/>
          <w:bdr w:val="none" w:sz="0" w:space="0" w:color="auto" w:frame="1"/>
        </w:rPr>
        <w:t>этики поведения педагогических работников</w:t>
      </w:r>
    </w:p>
    <w:p w:rsidR="00597CD6" w:rsidRPr="0073478E" w:rsidRDefault="00597CD6" w:rsidP="001A081A">
      <w:pPr>
        <w:pStyle w:val="a3"/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color w:val="222222"/>
          <w:sz w:val="28"/>
          <w:szCs w:val="28"/>
        </w:rPr>
      </w:pPr>
      <w:r w:rsidRPr="001A081A">
        <w:rPr>
          <w:rStyle w:val="a4"/>
          <w:b w:val="0"/>
          <w:color w:val="222222"/>
          <w:sz w:val="28"/>
          <w:szCs w:val="28"/>
          <w:bdr w:val="none" w:sz="0" w:space="0" w:color="auto" w:frame="1"/>
        </w:rPr>
        <w:t>Ч</w:t>
      </w:r>
      <w:r w:rsidR="008C1BB8">
        <w:rPr>
          <w:rStyle w:val="a4"/>
          <w:b w:val="0"/>
          <w:color w:val="222222"/>
          <w:sz w:val="28"/>
          <w:szCs w:val="28"/>
          <w:bdr w:val="none" w:sz="0" w:space="0" w:color="auto" w:frame="1"/>
        </w:rPr>
        <w:t>ПОУ «Автошкола в РИ</w:t>
      </w:r>
      <w:r w:rsidRPr="001A081A">
        <w:rPr>
          <w:rStyle w:val="a4"/>
          <w:b w:val="0"/>
          <w:color w:val="222222"/>
          <w:sz w:val="28"/>
          <w:szCs w:val="28"/>
          <w:bdr w:val="none" w:sz="0" w:space="0" w:color="auto" w:frame="1"/>
        </w:rPr>
        <w:t xml:space="preserve">»                                                                                                                                                                                                                    </w:t>
      </w:r>
      <w:r w:rsidRPr="0073478E">
        <w:rPr>
          <w:rStyle w:val="a4"/>
          <w:b w:val="0"/>
          <w:color w:val="222222"/>
          <w:sz w:val="28"/>
          <w:szCs w:val="28"/>
          <w:bdr w:val="none" w:sz="0" w:space="0" w:color="auto" w:frame="1"/>
        </w:rPr>
        <w:t>Принято на педагогическом совете</w:t>
      </w:r>
    </w:p>
    <w:p w:rsidR="00597CD6" w:rsidRPr="0073478E" w:rsidRDefault="00597CD6" w:rsidP="001A081A">
      <w:pPr>
        <w:pStyle w:val="a3"/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color w:val="222222"/>
          <w:sz w:val="28"/>
          <w:szCs w:val="28"/>
        </w:rPr>
      </w:pPr>
    </w:p>
    <w:p w:rsidR="00597CD6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color w:val="222222"/>
          <w:sz w:val="28"/>
          <w:szCs w:val="28"/>
          <w:bdr w:val="none" w:sz="0" w:space="0" w:color="auto" w:frame="1"/>
        </w:rPr>
      </w:pPr>
      <w:r w:rsidRPr="0073478E">
        <w:rPr>
          <w:rStyle w:val="a4"/>
          <w:b w:val="0"/>
          <w:color w:val="222222"/>
          <w:sz w:val="28"/>
          <w:szCs w:val="28"/>
          <w:bdr w:val="none" w:sz="0" w:space="0" w:color="auto" w:frame="1"/>
        </w:rPr>
        <w:t>ГЛАВА 1. ОБЩИЕ ПОЛОЖЕНИЯ</w:t>
      </w:r>
    </w:p>
    <w:p w:rsidR="00597CD6" w:rsidRPr="0073478E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  <w:sz w:val="28"/>
          <w:szCs w:val="28"/>
        </w:rPr>
      </w:pPr>
    </w:p>
    <w:p w:rsidR="00597CD6" w:rsidRPr="001A081A" w:rsidRDefault="00597CD6" w:rsidP="001A08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rStyle w:val="a4"/>
          <w:b w:val="0"/>
          <w:color w:val="222222"/>
          <w:bdr w:val="none" w:sz="0" w:space="0" w:color="auto" w:frame="1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Данный Кодекс этики и служебного поведения педагогических работников </w:t>
      </w:r>
    </w:p>
    <w:p w:rsidR="00597CD6" w:rsidRPr="001A081A" w:rsidRDefault="00597CD6" w:rsidP="001A081A">
      <w:pPr>
        <w:pStyle w:val="a3"/>
        <w:shd w:val="clear" w:color="auto" w:fill="FFFFFF"/>
        <w:spacing w:before="0" w:beforeAutospacing="0" w:after="0" w:afterAutospacing="0" w:line="190" w:lineRule="atLeast"/>
        <w:ind w:left="720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            </w:t>
      </w:r>
      <w:r>
        <w:rPr>
          <w:rStyle w:val="a4"/>
          <w:b w:val="0"/>
          <w:color w:val="222222"/>
          <w:bdr w:val="none" w:sz="0" w:space="0" w:color="auto" w:frame="1"/>
        </w:rPr>
        <w:t xml:space="preserve">         </w:t>
      </w:r>
      <w:r w:rsidR="008C1BB8">
        <w:rPr>
          <w:rStyle w:val="a4"/>
          <w:b w:val="0"/>
          <w:color w:val="222222"/>
          <w:bdr w:val="none" w:sz="0" w:space="0" w:color="auto" w:frame="1"/>
        </w:rPr>
        <w:t xml:space="preserve">           ЧПОУ «Автошкола в РИ</w:t>
      </w:r>
      <w:r w:rsidRPr="001A081A">
        <w:rPr>
          <w:rStyle w:val="a4"/>
          <w:b w:val="0"/>
          <w:color w:val="222222"/>
          <w:bdr w:val="none" w:sz="0" w:space="0" w:color="auto" w:frame="1"/>
        </w:rPr>
        <w:t xml:space="preserve">»                                                                                                                                                                                                                    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 (далее – Кодекс) – документ, разработанный с целью создания корпоративной культуры в школе, улучшения имиджа учреждения, оптимизации взаимодействия с внешней средой и внутри нашей школы, совершенствования управленческой структуры, т.е. обеспечения устойчивого развития в условиях современных перемен.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 Кодекс – это свод основных морально-этических норм и правил социального поведения, следуя которым мы укрепляем высокую репутацию школы, поддерживая ее авторитет</w:t>
      </w:r>
      <w:r>
        <w:rPr>
          <w:rStyle w:val="a4"/>
          <w:b w:val="0"/>
          <w:color w:val="222222"/>
          <w:bdr w:val="none" w:sz="0" w:space="0" w:color="auto" w:frame="1"/>
        </w:rPr>
        <w:t>,</w:t>
      </w:r>
      <w:r w:rsidRPr="001A081A">
        <w:rPr>
          <w:rStyle w:val="a4"/>
          <w:b w:val="0"/>
          <w:color w:val="222222"/>
          <w:bdr w:val="none" w:sz="0" w:space="0" w:color="auto" w:frame="1"/>
        </w:rPr>
        <w:t xml:space="preserve"> и продолжаем традиции предшествующих поколений учителей и учеников.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3. </w:t>
      </w:r>
      <w:proofErr w:type="gramStart"/>
      <w:r w:rsidRPr="001A081A">
        <w:rPr>
          <w:rStyle w:val="a4"/>
          <w:b w:val="0"/>
          <w:color w:val="222222"/>
          <w:bdr w:val="none" w:sz="0" w:space="0" w:color="auto" w:frame="1"/>
        </w:rPr>
        <w:t>Кодекс определяет основные принципы совместной жизнедеятельности учеников, учителей и сотрудников школы, которые должны включать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  <w:proofErr w:type="gramEnd"/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4. Школа обязана создать необходимые условия для полной реализации положений Кодекса.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5. Изменения и дополнения в Кодекс могут вноситься по </w:t>
      </w:r>
      <w:proofErr w:type="gramStart"/>
      <w:r w:rsidRPr="001A081A">
        <w:rPr>
          <w:rStyle w:val="a4"/>
          <w:b w:val="0"/>
          <w:color w:val="222222"/>
          <w:bdr w:val="none" w:sz="0" w:space="0" w:color="auto" w:frame="1"/>
        </w:rPr>
        <w:t>инициативе</w:t>
      </w:r>
      <w:proofErr w:type="gramEnd"/>
      <w:r w:rsidRPr="001A081A">
        <w:rPr>
          <w:rStyle w:val="a4"/>
          <w:b w:val="0"/>
          <w:color w:val="222222"/>
          <w:bdr w:val="none" w:sz="0" w:space="0" w:color="auto" w:frame="1"/>
        </w:rPr>
        <w:t xml:space="preserve"> как отдельных практических педагогов, так и иных служб образовательного учреждения; изменения и дополнения утверждаются начальником школы.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6. Кодекс является документом, открытым для ознакомления всех участников учебно-воспитательного процесса (детей, родителей</w:t>
      </w:r>
      <w:bookmarkStart w:id="0" w:name="_GoBack"/>
      <w:bookmarkEnd w:id="0"/>
      <w:r w:rsidRPr="001A081A">
        <w:rPr>
          <w:rStyle w:val="a4"/>
          <w:b w:val="0"/>
          <w:color w:val="222222"/>
          <w:bdr w:val="none" w:sz="0" w:space="0" w:color="auto" w:frame="1"/>
        </w:rPr>
        <w:t xml:space="preserve">, педагогов). Содержание Кодекса доводится до сведения педагогов на совещании учителей, публикуется на сайте школы и вывешивается на специальном стенде для ознакомления родителей и учащихся.  Вновь </w:t>
      </w:r>
      <w:proofErr w:type="gramStart"/>
      <w:r w:rsidRPr="001A081A">
        <w:rPr>
          <w:rStyle w:val="a4"/>
          <w:b w:val="0"/>
          <w:color w:val="222222"/>
          <w:bdr w:val="none" w:sz="0" w:space="0" w:color="auto" w:frame="1"/>
        </w:rPr>
        <w:t>прибывшие</w:t>
      </w:r>
      <w:proofErr w:type="gramEnd"/>
      <w:r w:rsidRPr="001A081A">
        <w:rPr>
          <w:rStyle w:val="a4"/>
          <w:b w:val="0"/>
          <w:color w:val="222222"/>
          <w:bdr w:val="none" w:sz="0" w:space="0" w:color="auto" w:frame="1"/>
        </w:rPr>
        <w:t xml:space="preserve"> обязательно знакомятся с данным документом.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7. Нормами Кодекса руководствуются педагоги и все сотрудники ОУ.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8. Данный Кодекс Педагогов определяет основные нормы профессиональной этики, которые: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- регулируют отношения между педагогами, учащимися и их родителями, а также другими работниками ОУ;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- защищают их человеческую ценность и достоинство;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- поддерживают качество профессиональной деятельности педагогов и честь их профессии;</w:t>
      </w:r>
      <w:r w:rsidRPr="001A081A">
        <w:rPr>
          <w:color w:val="222222"/>
        </w:rPr>
        <w:br/>
      </w:r>
      <w:r w:rsidRPr="001A081A">
        <w:rPr>
          <w:rStyle w:val="a4"/>
          <w:b w:val="0"/>
          <w:color w:val="222222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Предмет регулирования.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1.1. Кодекс регулирует социальные нормы (правила поведения) педагога, которых он придерживается в школе в течение всего учебного процесса, а также во время проведения школьных мероприятий.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1.2. Кодекс способствует созданию таких условий и обстановки для работы, при которых педагог сможет совершенствоваться, выработать новые навыки, иметь здоровую рабочую атмосферу.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1.3. Администрация школы обязана ознакомить с Кодексом всех учителей, учащихся, родителей и других работников ОУ.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Цель Кодекса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2.1. Целью Кодекса является внедрение единых правил поведения.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2.2. Кодекс способствует тому, чтобы педагог сам управлял своим поведением, способствует дисциплине и взаимному уважению, а также установлению в школе благоприятной и безопасной обстановки.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Сфера регулирования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3.1. Кодекс распространяется на всех педагогов.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3.2. Начальник школы, администрация, учителя и другие сотрудники школы, родители способствуют соблюдению этого Кодекса.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 Источники и принципы педагогической этики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1.1 Нормы педагогической этики устанавливаются на основании норм культуры, традиций советско-российской школы, конституционных положений и законодательных актов Российской Федерации, а также на основании Положений прав человека.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1.2 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 Механизмы внедрения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Оптимальными формами внедрения являются: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lastRenderedPageBreak/>
        <w:t>1. Семинары, информирующие о Кодексе и его исполнении;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 Информационное обеспечение, призванное разъяснить назначение Кодекса и механизм его реализации и способов разрешения сложных этических ситуаций;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3. Трансляция через менеджмент </w:t>
      </w:r>
      <w:proofErr w:type="gramStart"/>
      <w:r w:rsidRPr="001A081A">
        <w:rPr>
          <w:rStyle w:val="a4"/>
          <w:b w:val="0"/>
          <w:color w:val="222222"/>
          <w:bdr w:val="none" w:sz="0" w:space="0" w:color="auto" w:frame="1"/>
        </w:rPr>
        <w:t>-о</w:t>
      </w:r>
      <w:proofErr w:type="gramEnd"/>
      <w:r w:rsidRPr="001A081A">
        <w:rPr>
          <w:rStyle w:val="a4"/>
          <w:b w:val="0"/>
          <w:color w:val="222222"/>
          <w:bdr w:val="none" w:sz="0" w:space="0" w:color="auto" w:frame="1"/>
        </w:rPr>
        <w:t>собенно первых лиц -демонстрирующая, что руководство не только говорит о важности исполнения Кодекса, но и само образцово его исполняет;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4. Стимулирование сотрудников, организация внутри школьных конкурсов с выдачей грамот, похвальных листов; рекомендации об участии сотрудников в районных и городских, региональных мероприятиях; учет соблюдения Кодекса при распределении премиального фонда учреждения.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color w:val="222222"/>
          <w:bdr w:val="none" w:sz="0" w:space="0" w:color="auto" w:frame="1"/>
        </w:rPr>
      </w:pP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bCs w:val="0"/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ГЛАВА 2. ОСНОВНЫЕ НОРМЫ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 Личность педагога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1.2. Педагог требователен по отношению к себе и стремится к самосовершенствованию. Для него </w:t>
      </w:r>
      <w:proofErr w:type="gramStart"/>
      <w:r w:rsidRPr="001A081A">
        <w:rPr>
          <w:rStyle w:val="a4"/>
          <w:b w:val="0"/>
          <w:color w:val="222222"/>
          <w:bdr w:val="none" w:sz="0" w:space="0" w:color="auto" w:frame="1"/>
        </w:rPr>
        <w:t>характерны</w:t>
      </w:r>
      <w:proofErr w:type="gramEnd"/>
      <w:r w:rsidRPr="001A081A">
        <w:rPr>
          <w:rStyle w:val="a4"/>
          <w:b w:val="0"/>
          <w:color w:val="222222"/>
          <w:bdr w:val="none" w:sz="0" w:space="0" w:color="auto" w:frame="1"/>
        </w:rPr>
        <w:t xml:space="preserve"> самонаблюдение, самоопределение и самовоспитание.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1.3.Для педагога необходимо постоянное обновление. Он занимается своим образованием, повышением квалификации и поиском новых оптимальных методов работы.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 Ответственность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2.2. Педагог несет ответственность за физическое, интеллектуальное, эмоциональное и духовное развитие учащихся.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2.3. Педагог несет ответственность за порученные ему администрацией функции и доверенные ресурсы.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3. Авторитет, честь, репутация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3.1. Своим поведением педагог поддерживает и защищает исторически сложившуюся профессиональную честь педагога.</w:t>
      </w:r>
    </w:p>
    <w:p w:rsidR="00597CD6" w:rsidRPr="001A081A" w:rsidRDefault="00597CD6" w:rsidP="001A081A">
      <w:pPr>
        <w:pStyle w:val="a3"/>
        <w:shd w:val="clear" w:color="auto" w:fill="FFFFFF"/>
        <w:spacing w:before="0" w:beforeAutospacing="0" w:after="24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  <w:r>
        <w:rPr>
          <w:color w:val="222222"/>
        </w:rPr>
        <w:t xml:space="preserve">                                                                          </w:t>
      </w:r>
      <w:r w:rsidRPr="001A081A">
        <w:rPr>
          <w:rStyle w:val="a4"/>
          <w:b w:val="0"/>
          <w:color w:val="222222"/>
          <w:bdr w:val="none" w:sz="0" w:space="0" w:color="auto" w:frame="1"/>
        </w:rPr>
        <w:t>3.3. В общении со своими учениками и во всех остальных случаях педагог уважителен, вежлив и корректен. Он знает и соблюдает нормы этикета.</w:t>
      </w:r>
      <w:r>
        <w:rPr>
          <w:color w:val="222222"/>
        </w:rPr>
        <w:t xml:space="preserve">                                                                                              </w:t>
      </w:r>
      <w:r w:rsidRPr="001A081A">
        <w:rPr>
          <w:rStyle w:val="a4"/>
          <w:b w:val="0"/>
          <w:color w:val="222222"/>
          <w:bdr w:val="none" w:sz="0" w:space="0" w:color="auto" w:frame="1"/>
        </w:rPr>
        <w:t>3.4. Авторитет педагога основывается на компетенции, справедливости, такте, умении заботиться о своих учениках.</w:t>
      </w:r>
      <w:r>
        <w:rPr>
          <w:color w:val="222222"/>
        </w:rPr>
        <w:t xml:space="preserve">                                                                                                                                                      </w:t>
      </w:r>
      <w:r w:rsidRPr="001A081A">
        <w:rPr>
          <w:rStyle w:val="a4"/>
          <w:b w:val="0"/>
          <w:color w:val="222222"/>
          <w:bdr w:val="none" w:sz="0" w:space="0" w:color="auto" w:frame="1"/>
        </w:rPr>
        <w:t>3.5. 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  <w:r>
        <w:rPr>
          <w:color w:val="222222"/>
        </w:rPr>
        <w:t xml:space="preserve">                                                           </w:t>
      </w:r>
      <w:r w:rsidRPr="001A081A">
        <w:rPr>
          <w:rStyle w:val="a4"/>
          <w:b w:val="0"/>
          <w:color w:val="222222"/>
          <w:bdr w:val="none" w:sz="0" w:space="0" w:color="auto" w:frame="1"/>
        </w:rPr>
        <w:t>3.6. Педагог имеет право на неприкосновенность личной жизни, однако выбранный им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  <w:r>
        <w:rPr>
          <w:color w:val="222222"/>
        </w:rPr>
        <w:t xml:space="preserve">                                                                                                  </w:t>
      </w:r>
      <w:r w:rsidRPr="001A081A">
        <w:rPr>
          <w:rStyle w:val="a4"/>
          <w:b w:val="0"/>
          <w:color w:val="222222"/>
          <w:bdr w:val="none" w:sz="0" w:space="0" w:color="auto" w:frame="1"/>
        </w:rPr>
        <w:t>3.7. Педагог дорожит своей репутацией.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color w:val="222222"/>
          <w:bdr w:val="none" w:sz="0" w:space="0" w:color="auto" w:frame="1"/>
        </w:rPr>
      </w:pP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bCs w:val="0"/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ГЛАВА 3. ВЗАИМООТНОШЕНИЯ С ДРУГИМИ ЛИЦАМИ.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bCs w:val="0"/>
          <w:i/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1. </w:t>
      </w:r>
      <w:r w:rsidRPr="001A081A">
        <w:rPr>
          <w:rStyle w:val="a4"/>
          <w:i/>
          <w:color w:val="222222"/>
          <w:bdr w:val="none" w:sz="0" w:space="0" w:color="auto" w:frame="1"/>
        </w:rPr>
        <w:t>Общение педагога с учениками.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1.1. Стиль общения педагога с учениками строится на взаимном уважении.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1.2. В первую очередь, педагог должен быть требователен к себе. Требовательность педагога по отношению к ученику позитивна, является стержнем профессиональной этики учителя и основой его саморазвития. Педагог никогда не должен терять чувства меры и самообладания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1.4. 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1.5.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lastRenderedPageBreak/>
        <w:t>1.6.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1.7. Педагог постоянно заботится о культуре своей речи и общения.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1.8. 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  <w:r w:rsidRPr="001A081A">
        <w:rPr>
          <w:color w:val="222222"/>
        </w:rPr>
        <w:br/>
      </w:r>
      <w:r w:rsidRPr="001A081A">
        <w:rPr>
          <w:rStyle w:val="a4"/>
          <w:b w:val="0"/>
          <w:color w:val="222222"/>
          <w:bdr w:val="none" w:sz="0" w:space="0" w:color="auto" w:frame="1"/>
        </w:rPr>
        <w:t>1.9. 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1.10. Педагог не имеет права требовать от своего ученика вознаграждения за свою работу, в том числе и дополнительную. Если педагог занимается частной практикой, условия вознаграждения за труд должны быть согласованы в начале работы и закреплены договором. Занятия частной практикой в стенах школы без договора запрещены.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1.11. Педагог терпимо относится к религиозным убеждениям и политическим взглядам своих воспитанников. Он не имеет права навязывать ученикам свои взгляды, иначе как путем дискуссии.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1.12 Педагог не должен обсуждать с учениками других учителей, т.к. это может отрицательно повлиять на имидж учителя.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color w:val="222222"/>
          <w:bdr w:val="none" w:sz="0" w:space="0" w:color="auto" w:frame="1"/>
        </w:rPr>
      </w:pP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bCs w:val="0"/>
          <w:i/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2. </w:t>
      </w:r>
      <w:r w:rsidRPr="001A081A">
        <w:rPr>
          <w:rStyle w:val="a4"/>
          <w:i/>
          <w:color w:val="222222"/>
          <w:bdr w:val="none" w:sz="0" w:space="0" w:color="auto" w:frame="1"/>
        </w:rPr>
        <w:t>Общение между сотрудниками ОУ.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унижает своих коллег в присутствии учеников или других лиц.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2.2.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право направить в Комиссию по конфликтам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2.3.Сотрудники ОУ  при возникших конфликтах не имеют права обсуждать рабочие моменты и переходить на личности с указанием должностных полномочий, обсуждать жизнь ОУ за пределами школы, в том числе и в социальных сетях Интернет.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Если это будет выявлено членами Комиссии по конфликтам или же другими сотрудниками ОУ, а также учениками, то Комиссия имеет право вызвать на Особый педсовет «нарушителя» (педагога, ученика, сотрудника, родителя), уличенного в этом противоправном действии и привлечь его к определенной дисциплинарной ответственности.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2.4.Педагог не вправе разглашать полученную информацию о деятельности других работников ОУ, если это не противоречит действующему законодательству.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2.5. Вполне допустимо и даже приветствуется положительные отзывы, комментарии и местами даже реклама педагогов об ОУ за пределами </w:t>
      </w:r>
      <w:proofErr w:type="gramStart"/>
      <w:r w:rsidRPr="001A081A">
        <w:rPr>
          <w:rStyle w:val="a4"/>
          <w:b w:val="0"/>
          <w:color w:val="222222"/>
          <w:bdr w:val="none" w:sz="0" w:space="0" w:color="auto" w:frame="1"/>
        </w:rPr>
        <w:t>учебного</w:t>
      </w:r>
      <w:proofErr w:type="gramEnd"/>
      <w:r w:rsidRPr="001A081A">
        <w:rPr>
          <w:rStyle w:val="a4"/>
          <w:b w:val="0"/>
          <w:color w:val="222222"/>
          <w:bdr w:val="none" w:sz="0" w:space="0" w:color="auto" w:frame="1"/>
        </w:rPr>
        <w:t xml:space="preserve">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2.6 Преследование педагога за критику запрещено. Критика, в первую очередь, должна быть высказана с глазу на глаз, а не за глаза.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2.7.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2.8.Критика,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2.9.Важнейшие проблемы и решения в педагогической жизни обсуждаются и принимаются в открытых педагогических дискуссиях.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2.10. Педагоги не прикрывают ошибки и проступки друг друга. Если же подобное станет известно Комиссии по конфликтам, то она имеет право начать расследование по выявлению прикрытых ошибок, проступков и т.д.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color w:val="222222"/>
          <w:bdr w:val="none" w:sz="0" w:space="0" w:color="auto" w:frame="1"/>
        </w:rPr>
      </w:pP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bCs w:val="0"/>
          <w:i/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3. </w:t>
      </w:r>
      <w:r w:rsidRPr="001A081A">
        <w:rPr>
          <w:rStyle w:val="a4"/>
          <w:i/>
          <w:color w:val="222222"/>
          <w:bdr w:val="none" w:sz="0" w:space="0" w:color="auto" w:frame="1"/>
        </w:rPr>
        <w:t>Взаимоотношения с администрацией.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lastRenderedPageBreak/>
        <w:t>3.1. ОУ  базируется на принципах свободы слова и убеждений, терпимости, демократичности и справедливости.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3.2.Администрация ОУ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3.3. В 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 школы и Комиссия по трудовым спорам.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3.4.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3.5.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3.6.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3.7. Оценки и решения руководителя ОУ должны быть беспристрастными и основываться на фактах и реальных заслугах педагогов.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3.8. Педагоги имеют право получать от администрации информацию, имеющую значение для работы ОУ.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proofErr w:type="gramStart"/>
      <w:r w:rsidRPr="001A081A">
        <w:rPr>
          <w:rStyle w:val="a4"/>
          <w:b w:val="0"/>
          <w:color w:val="222222"/>
          <w:bdr w:val="none" w:sz="0" w:space="0" w:color="auto" w:frame="1"/>
        </w:rPr>
        <w:t>3.9.За руководителем ОУ остается окончательное право в принятии решения в разрешении возникшего конфликта, но Комиссия по конфликтам и трудовым спорам может рекомендовать (аргументировано, на основании полученных доказательств) руководителю о принятии какого-либо решения, которое было принято коллегиально членами Комиссии, также руководитель, вне зависимости от решения и рекомендации Комиссии, имеет право наложить вето.</w:t>
      </w:r>
      <w:proofErr w:type="gramEnd"/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3.10. Педагоги ОУ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color w:val="222222"/>
          <w:bdr w:val="none" w:sz="0" w:space="0" w:color="auto" w:frame="1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3.11. В случае выявления преступной деятельности педагог</w:t>
      </w:r>
      <w:proofErr w:type="gramStart"/>
      <w:r w:rsidRPr="001A081A">
        <w:rPr>
          <w:rStyle w:val="a4"/>
          <w:b w:val="0"/>
          <w:color w:val="222222"/>
          <w:bdr w:val="none" w:sz="0" w:space="0" w:color="auto" w:frame="1"/>
        </w:rPr>
        <w:t>а(</w:t>
      </w:r>
      <w:proofErr w:type="spellStart"/>
      <w:proofErr w:type="gramEnd"/>
      <w:r w:rsidRPr="001A081A">
        <w:rPr>
          <w:rStyle w:val="a4"/>
          <w:b w:val="0"/>
          <w:color w:val="222222"/>
          <w:bdr w:val="none" w:sz="0" w:space="0" w:color="auto" w:frame="1"/>
        </w:rPr>
        <w:t>ов</w:t>
      </w:r>
      <w:proofErr w:type="spellEnd"/>
      <w:r w:rsidRPr="001A081A">
        <w:rPr>
          <w:rStyle w:val="a4"/>
          <w:b w:val="0"/>
          <w:color w:val="222222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руководитель школы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 Кодекса.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i/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4. </w:t>
      </w:r>
      <w:r w:rsidRPr="001A081A">
        <w:rPr>
          <w:rStyle w:val="a4"/>
          <w:i/>
          <w:color w:val="222222"/>
          <w:bdr w:val="none" w:sz="0" w:space="0" w:color="auto" w:frame="1"/>
        </w:rPr>
        <w:t>Отношения с родителями и опекунами учеников.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color w:val="222222"/>
          <w:bdr w:val="none" w:sz="0" w:space="0" w:color="auto" w:frame="1"/>
        </w:rPr>
      </w:pP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4.1.Консультация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принципов, принятых в ОУ.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4.2.Педагог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4.3. Педагоги должны уважительно и доброжелательно общаться с родителями учеников; не имеют права побуждать родительские комитеты организовывать для педагогов угощения, поздравления и тому подобное.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4.4. Отношения педагогов с родителями не должны оказывать влияния на оценку личности и достижений детей.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4.5.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5. Взаимоотношения с обществом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5.1. Педагог является не только учителем, тренером и воспитателем детей, но и общественным просветителем, хранителем культурных ценностей, порядочным образованным человеком.</w:t>
      </w:r>
      <w:r w:rsidRPr="001A081A">
        <w:rPr>
          <w:color w:val="222222"/>
        </w:rPr>
        <w:br/>
      </w:r>
      <w:r w:rsidRPr="001A081A">
        <w:rPr>
          <w:rStyle w:val="a4"/>
          <w:b w:val="0"/>
          <w:color w:val="222222"/>
          <w:bdr w:val="none" w:sz="0" w:space="0" w:color="auto" w:frame="1"/>
        </w:rPr>
        <w:t>5.2.Педагог старается внести свой вклад в корректное взаимодействие всех групп сообщества. Не только в частной, но и в общественной жизни педагог избегает распрей, конфликтов, ссор. Он более других готов предвидеть и решать проблемы, разногласия, знает способы их решения.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lastRenderedPageBreak/>
        <w:t>5.3 Педагог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color w:val="222222"/>
          <w:bdr w:val="none" w:sz="0" w:space="0" w:color="auto" w:frame="1"/>
        </w:rPr>
      </w:pP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bCs w:val="0"/>
          <w:i/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6. </w:t>
      </w:r>
      <w:r w:rsidRPr="001A081A">
        <w:rPr>
          <w:rStyle w:val="a4"/>
          <w:i/>
          <w:color w:val="222222"/>
          <w:bdr w:val="none" w:sz="0" w:space="0" w:color="auto" w:frame="1"/>
        </w:rPr>
        <w:t>Академическая свобода и свобода слова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6.1. Педагог имеет право пользоваться различными источниками информации.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6.2.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6.3. Педагог может по своему усмотрению выбрать вид воспитательной деятельности и создавать новые методы воспитания, если они с профессиональной точки зрения пригодны, ответственны и пристойны.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6.4.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color w:val="222222"/>
          <w:bdr w:val="none" w:sz="0" w:space="0" w:color="auto" w:frame="1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6.5. Педагог не имеет права обнародовать конфиденциальную служебную информацию.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i/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7. </w:t>
      </w:r>
      <w:r w:rsidRPr="001A081A">
        <w:rPr>
          <w:rStyle w:val="a4"/>
          <w:i/>
          <w:color w:val="222222"/>
          <w:bdr w:val="none" w:sz="0" w:space="0" w:color="auto" w:frame="1"/>
        </w:rPr>
        <w:t>Использование информационных ресурсов.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color w:val="222222"/>
          <w:bdr w:val="none" w:sz="0" w:space="0" w:color="auto" w:frame="1"/>
        </w:rPr>
      </w:pP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7.1. 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ОУ (помещения, мебель, телефон, телефакс, компьютер, копировальную технику, другое оборудование, инструменты и материалы), а также свое рабочее время для личных нужд.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color w:val="222222"/>
          <w:bdr w:val="none" w:sz="0" w:space="0" w:color="auto" w:frame="1"/>
        </w:rPr>
      </w:pP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i/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8. </w:t>
      </w:r>
      <w:r w:rsidRPr="001A081A">
        <w:rPr>
          <w:rStyle w:val="a4"/>
          <w:i/>
          <w:color w:val="222222"/>
          <w:bdr w:val="none" w:sz="0" w:space="0" w:color="auto" w:frame="1"/>
        </w:rPr>
        <w:t>Личные интересы и самоотвод.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8.1. Педагог и руководитель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8.2 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8.3. 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  администрации и лицам, рассматривающим данное дело.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 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bCs w:val="0"/>
          <w:i/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9. </w:t>
      </w:r>
      <w:r w:rsidRPr="001A081A">
        <w:rPr>
          <w:rStyle w:val="a4"/>
          <w:i/>
          <w:color w:val="222222"/>
          <w:bdr w:val="none" w:sz="0" w:space="0" w:color="auto" w:frame="1"/>
        </w:rPr>
        <w:t>Благотворительность и меценатство.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9.1. Школа имеет право принимать бескорыстную помощь со стороны физических, юридических лиц.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9. 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color w:val="222222"/>
          <w:bdr w:val="none" w:sz="0" w:space="0" w:color="auto" w:frame="1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9.3. Начальник школы или педагог может принять от родителей учеников любую бескорыстную помощь, предназначенную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bCs w:val="0"/>
          <w:i/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10. </w:t>
      </w:r>
      <w:r w:rsidRPr="001A081A">
        <w:rPr>
          <w:rStyle w:val="a4"/>
          <w:i/>
          <w:color w:val="222222"/>
          <w:bdr w:val="none" w:sz="0" w:space="0" w:color="auto" w:frame="1"/>
        </w:rPr>
        <w:t>Прием на работу и перевод на более высокую должность.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color w:val="222222"/>
          <w:bdr w:val="none" w:sz="0" w:space="0" w:color="auto" w:frame="1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10.1. Руководитель школы должен сохранять беспристрастность при подборе на работу нового сотрудника или повышении сотрудника в должности.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rStyle w:val="a4"/>
          <w:b w:val="0"/>
          <w:bCs w:val="0"/>
          <w:i/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11. </w:t>
      </w:r>
      <w:r w:rsidRPr="001A081A">
        <w:rPr>
          <w:rStyle w:val="a4"/>
          <w:i/>
          <w:color w:val="222222"/>
          <w:bdr w:val="none" w:sz="0" w:space="0" w:color="auto" w:frame="1"/>
        </w:rPr>
        <w:t>Механизм работы Комиссии по трудовым спорам и разрешению конфликтных ситуаций.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11.1. Каждое методическое объединение имеет права предоставить одного кандидата для избрания его Председателем Комиссии.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lastRenderedPageBreak/>
        <w:t>11.2. Также существует возможность самовыдвижения.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11.3. Председателя Комиссии выбирают большинством голосов путем открытого голосования в рамках проведения собрания педагогических работников.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11.4. Срок полномочия председателя один год, который может быть продлен на общем собрании путем голосования.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11.5. Председатель после своего избрания на этом же собрании имеет право изъявить желание и рекомендовать к себе в Комиссию двух человек, но они также избираются путем открытого голосования.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11.6. Члены Комиссии также избираются сроком на один год и могут быть переизбраны на следующий срок путем открытого голосования</w:t>
      </w:r>
      <w:proofErr w:type="gramStart"/>
      <w:r w:rsidRPr="001A081A">
        <w:rPr>
          <w:rStyle w:val="a4"/>
          <w:b w:val="0"/>
          <w:color w:val="222222"/>
          <w:bdr w:val="none" w:sz="0" w:space="0" w:color="auto" w:frame="1"/>
        </w:rPr>
        <w:t>..</w:t>
      </w:r>
      <w:proofErr w:type="gramEnd"/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11.7. Один раз в год  Председатель Комиссии </w:t>
      </w:r>
      <w:proofErr w:type="gramStart"/>
      <w:r w:rsidRPr="001A081A">
        <w:rPr>
          <w:rStyle w:val="a4"/>
          <w:b w:val="0"/>
          <w:color w:val="222222"/>
          <w:bdr w:val="none" w:sz="0" w:space="0" w:color="auto" w:frame="1"/>
        </w:rPr>
        <w:t>предоставляет отчет</w:t>
      </w:r>
      <w:proofErr w:type="gramEnd"/>
      <w:r w:rsidRPr="001A081A">
        <w:rPr>
          <w:rStyle w:val="a4"/>
          <w:b w:val="0"/>
          <w:color w:val="222222"/>
          <w:bdr w:val="none" w:sz="0" w:space="0" w:color="auto" w:frame="1"/>
        </w:rPr>
        <w:t xml:space="preserve"> о проделанной работе руководителю ОУ.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11.8. Комиссия по этике принимает заявления от педагогов, сотрудников, учеников и их родителей только в письменной форме.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11.9. Комиссия по поступившим заявлениям разрешает возникающие конфликты только на территории учебного заведения, только в полном составе и в определенное время, заранее оповестив заявителя и ответчика.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11.10. Председатель Комиссии подчиняется руководителю ОУ, но в своих действиях независим, если это не противоречит Уставу школы, законодательству РФ.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11.11. Председатель в одностороннем порядке имеет право пригласить для профилактической беседы педагога, сотрудника, ученика и их родителей не собирая для этого весь состав Комиссии.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11.12. Председатель имеет право обратиться за помощью к руководителю ОУ для разрешения особо острых конфликтов.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 xml:space="preserve">11.13. Председатель и члены Комиссии не имеют права разглашать </w:t>
      </w:r>
      <w:proofErr w:type="gramStart"/>
      <w:r w:rsidRPr="001A081A">
        <w:rPr>
          <w:rStyle w:val="a4"/>
          <w:b w:val="0"/>
          <w:color w:val="222222"/>
          <w:bdr w:val="none" w:sz="0" w:space="0" w:color="auto" w:frame="1"/>
        </w:rPr>
        <w:t>информацию</w:t>
      </w:r>
      <w:proofErr w:type="gramEnd"/>
      <w:r w:rsidRPr="001A081A">
        <w:rPr>
          <w:rStyle w:val="a4"/>
          <w:b w:val="0"/>
          <w:color w:val="222222"/>
          <w:bdr w:val="none" w:sz="0" w:space="0" w:color="auto" w:frame="1"/>
        </w:rPr>
        <w:t xml:space="preserve"> поступающую к ним.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11.14. Комиссия несет персональную ответственность за принятие решений.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11.15. Вызов Комиссией на «беседу» педагога, сотрудника, ученика и их родителей не игнорируется, в противном случае данный конфликт перестает быть этическим и носит характер служебного проступка, он передается в ведение администрации.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11.16. Комиссия также имеет право подать жалобу на имя руководителя ОУ. При поступлении трех заявлений автоматически идет вызов к руководителю ОУ.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11.17. Пожаловаться на Комиссию можно только в письменной форме, поданной на имя руководителя ОУ. В данном случае Председатель Комиссии должен будет также в письменной форме опровергнуть данное заявление-жалобу, либо его прокомментировать, либо принять во внимание и исправиться.</w:t>
      </w:r>
    </w:p>
    <w:p w:rsidR="00597CD6" w:rsidRPr="001A081A" w:rsidRDefault="00597CD6" w:rsidP="0073478E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11.18. Каждый несет персональную ответственность за подачу непроверенных сведений.</w:t>
      </w:r>
    </w:p>
    <w:p w:rsidR="00597CD6" w:rsidRPr="001A081A" w:rsidRDefault="00597CD6" w:rsidP="00C779C2">
      <w:pPr>
        <w:pStyle w:val="a3"/>
        <w:shd w:val="clear" w:color="auto" w:fill="FFFFFF"/>
        <w:spacing w:before="0" w:beforeAutospacing="0" w:after="0" w:afterAutospacing="0" w:line="190" w:lineRule="atLeast"/>
        <w:textAlignment w:val="baseline"/>
        <w:rPr>
          <w:color w:val="222222"/>
        </w:rPr>
      </w:pPr>
      <w:r w:rsidRPr="001A081A">
        <w:rPr>
          <w:rStyle w:val="a4"/>
          <w:b w:val="0"/>
          <w:color w:val="222222"/>
          <w:bdr w:val="none" w:sz="0" w:space="0" w:color="auto" w:frame="1"/>
        </w:rPr>
        <w:t>  </w:t>
      </w:r>
    </w:p>
    <w:p w:rsidR="00597CD6" w:rsidRPr="001A081A" w:rsidRDefault="00597CD6">
      <w:pPr>
        <w:rPr>
          <w:rFonts w:ascii="Times New Roman" w:hAnsi="Times New Roman"/>
          <w:sz w:val="24"/>
          <w:szCs w:val="24"/>
        </w:rPr>
      </w:pPr>
    </w:p>
    <w:sectPr w:rsidR="00597CD6" w:rsidRPr="001A081A" w:rsidSect="004D654C">
      <w:pgSz w:w="11906" w:h="16838"/>
      <w:pgMar w:top="709" w:right="20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E7402"/>
    <w:multiLevelType w:val="hybridMultilevel"/>
    <w:tmpl w:val="C4B4C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78E"/>
    <w:rsid w:val="00097B5D"/>
    <w:rsid w:val="001A081A"/>
    <w:rsid w:val="0021745E"/>
    <w:rsid w:val="002D46ED"/>
    <w:rsid w:val="002D69C1"/>
    <w:rsid w:val="0040004A"/>
    <w:rsid w:val="004978EB"/>
    <w:rsid w:val="004D654C"/>
    <w:rsid w:val="00597CD6"/>
    <w:rsid w:val="0073478E"/>
    <w:rsid w:val="008C1BB8"/>
    <w:rsid w:val="009510D3"/>
    <w:rsid w:val="009523B4"/>
    <w:rsid w:val="009D172D"/>
    <w:rsid w:val="00B22F29"/>
    <w:rsid w:val="00BE2B3E"/>
    <w:rsid w:val="00BE2E8C"/>
    <w:rsid w:val="00C779C2"/>
    <w:rsid w:val="00D77615"/>
    <w:rsid w:val="00E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D3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34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478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734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3478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6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3600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Admin</cp:lastModifiedBy>
  <cp:revision>3</cp:revision>
  <cp:lastPrinted>2018-04-21T21:12:00Z</cp:lastPrinted>
  <dcterms:created xsi:type="dcterms:W3CDTF">2018-05-11T07:22:00Z</dcterms:created>
  <dcterms:modified xsi:type="dcterms:W3CDTF">2018-04-21T21:12:00Z</dcterms:modified>
</cp:coreProperties>
</file>